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CF8D" w14:textId="2856E1C0" w:rsidR="00985F65" w:rsidRPr="006B78C3" w:rsidRDefault="00985F65" w:rsidP="00985F65">
      <w:pPr>
        <w:rPr>
          <w:rFonts w:ascii="Times New Roman" w:hAnsi="Times New Roman" w:cs="Times New Roman"/>
        </w:rPr>
      </w:pPr>
      <w:r w:rsidRPr="006B78C3">
        <w:rPr>
          <w:rFonts w:ascii="Times New Roman" w:hAnsi="Times New Roman" w:cs="Times New Roman"/>
          <w:i/>
          <w:iCs/>
        </w:rPr>
        <w:t xml:space="preserve"> </w:t>
      </w:r>
    </w:p>
    <w:p w14:paraId="0E8C4C14" w14:textId="77777777" w:rsidR="006B78C3" w:rsidRDefault="006B78C3" w:rsidP="00985F65">
      <w:pPr>
        <w:jc w:val="center"/>
        <w:rPr>
          <w:rFonts w:ascii="Times New Roman" w:hAnsi="Times New Roman" w:cs="Times New Roman"/>
        </w:rPr>
      </w:pPr>
      <w:r>
        <w:rPr>
          <w:rFonts w:ascii="Times New Roman" w:hAnsi="Times New Roman" w:cs="Times New Roman"/>
        </w:rPr>
        <w:t xml:space="preserve">Nevada Department of Education and </w:t>
      </w:r>
    </w:p>
    <w:p w14:paraId="180A24B3" w14:textId="583BF0A8" w:rsidR="00985F65" w:rsidRPr="006B78C3" w:rsidRDefault="006B78C3" w:rsidP="00985F65">
      <w:pPr>
        <w:jc w:val="center"/>
        <w:rPr>
          <w:rFonts w:ascii="Times New Roman" w:hAnsi="Times New Roman" w:cs="Times New Roman"/>
        </w:rPr>
      </w:pPr>
      <w:r>
        <w:rPr>
          <w:rFonts w:ascii="Times New Roman" w:hAnsi="Times New Roman" w:cs="Times New Roman"/>
        </w:rPr>
        <w:t>Division of Public and Behavioral Health Office of Suicide Prevention</w:t>
      </w:r>
      <w:r w:rsidR="00985F65" w:rsidRPr="006B78C3">
        <w:rPr>
          <w:rFonts w:ascii="Times New Roman" w:hAnsi="Times New Roman" w:cs="Times New Roman"/>
        </w:rPr>
        <w:t xml:space="preserve"> </w:t>
      </w:r>
    </w:p>
    <w:p w14:paraId="31648883" w14:textId="61E9C100" w:rsidR="006B78C3" w:rsidRDefault="006B78C3" w:rsidP="00985F65">
      <w:pPr>
        <w:jc w:val="center"/>
        <w:rPr>
          <w:rFonts w:ascii="Times New Roman" w:hAnsi="Times New Roman" w:cs="Times New Roman"/>
          <w:b/>
          <w:bCs/>
        </w:rPr>
      </w:pPr>
      <w:r>
        <w:rPr>
          <w:rFonts w:ascii="Times New Roman" w:hAnsi="Times New Roman" w:cs="Times New Roman"/>
          <w:b/>
          <w:bCs/>
        </w:rPr>
        <w:t>Job Description</w:t>
      </w:r>
    </w:p>
    <w:p w14:paraId="582E9DA6" w14:textId="7EC6F2FB" w:rsidR="00985F65" w:rsidRPr="006B78C3" w:rsidRDefault="00985F65" w:rsidP="00985F65">
      <w:pPr>
        <w:jc w:val="center"/>
        <w:rPr>
          <w:rFonts w:ascii="Times New Roman" w:hAnsi="Times New Roman" w:cs="Times New Roman"/>
        </w:rPr>
      </w:pPr>
      <w:r w:rsidRPr="006B78C3">
        <w:rPr>
          <w:rFonts w:ascii="Times New Roman" w:hAnsi="Times New Roman" w:cs="Times New Roman"/>
          <w:b/>
          <w:bCs/>
        </w:rPr>
        <w:t>STATEWIDE YOUTH</w:t>
      </w:r>
      <w:r w:rsidR="006B78C3" w:rsidRPr="006B78C3">
        <w:rPr>
          <w:rFonts w:ascii="Times New Roman" w:hAnsi="Times New Roman" w:cs="Times New Roman"/>
          <w:b/>
          <w:bCs/>
        </w:rPr>
        <w:t xml:space="preserve"> SUICIDE</w:t>
      </w:r>
      <w:r w:rsidRPr="006B78C3">
        <w:rPr>
          <w:rFonts w:ascii="Times New Roman" w:hAnsi="Times New Roman" w:cs="Times New Roman"/>
          <w:b/>
          <w:bCs/>
        </w:rPr>
        <w:t xml:space="preserve"> </w:t>
      </w:r>
      <w:r w:rsidR="20D3ACDF" w:rsidRPr="006B78C3">
        <w:rPr>
          <w:rFonts w:ascii="Times New Roman" w:hAnsi="Times New Roman" w:cs="Times New Roman"/>
          <w:b/>
          <w:bCs/>
        </w:rPr>
        <w:t>PREVENTION</w:t>
      </w:r>
      <w:r w:rsidRPr="006B78C3">
        <w:rPr>
          <w:rFonts w:ascii="Times New Roman" w:hAnsi="Times New Roman" w:cs="Times New Roman"/>
          <w:b/>
          <w:bCs/>
        </w:rPr>
        <w:t xml:space="preserve"> COORDINATOR</w:t>
      </w:r>
    </w:p>
    <w:p w14:paraId="37E79F6B" w14:textId="285B741E" w:rsidR="00A373B8" w:rsidRPr="006B78C3" w:rsidRDefault="00985F65" w:rsidP="00A373B8">
      <w:pPr>
        <w:rPr>
          <w:rFonts w:ascii="Times New Roman" w:hAnsi="Times New Roman" w:cs="Times New Roman"/>
        </w:rPr>
      </w:pPr>
      <w:r w:rsidRPr="006B78C3">
        <w:rPr>
          <w:rFonts w:ascii="Times New Roman" w:hAnsi="Times New Roman" w:cs="Times New Roman"/>
        </w:rPr>
        <w:t xml:space="preserve">This position will be the link between education and suicide prevention to promote the integration of behavioral health policies related to children across systems. General duties include but are not limited to: </w:t>
      </w:r>
      <w:r w:rsidR="006B78C3">
        <w:rPr>
          <w:rFonts w:ascii="Times New Roman" w:hAnsi="Times New Roman" w:cs="Times New Roman"/>
        </w:rPr>
        <w:t>C</w:t>
      </w:r>
      <w:r w:rsidRPr="006B78C3">
        <w:rPr>
          <w:rFonts w:ascii="Times New Roman" w:hAnsi="Times New Roman" w:cs="Times New Roman"/>
        </w:rPr>
        <w:t xml:space="preserve">oordination of efforts, collaboration between partners, meeting facilitation, and policy advocacy. </w:t>
      </w:r>
      <w:r w:rsidR="00E07F79" w:rsidRPr="006B78C3">
        <w:rPr>
          <w:rFonts w:ascii="Times New Roman" w:hAnsi="Times New Roman" w:cs="Times New Roman"/>
        </w:rPr>
        <w:t xml:space="preserve">This position will be </w:t>
      </w:r>
      <w:r w:rsidR="0016382D">
        <w:rPr>
          <w:rFonts w:ascii="Times New Roman" w:hAnsi="Times New Roman" w:cs="Times New Roman"/>
        </w:rPr>
        <w:t>shared with Nevada’s DPBH</w:t>
      </w:r>
      <w:r w:rsidR="00E07F79" w:rsidRPr="006B78C3">
        <w:rPr>
          <w:rFonts w:ascii="Times New Roman" w:hAnsi="Times New Roman" w:cs="Times New Roman"/>
        </w:rPr>
        <w:t xml:space="preserve"> Office of Suicide Prevention and</w:t>
      </w:r>
      <w:r w:rsidR="0016382D">
        <w:rPr>
          <w:rFonts w:ascii="Times New Roman" w:hAnsi="Times New Roman" w:cs="Times New Roman"/>
        </w:rPr>
        <w:t xml:space="preserve"> NDE Office of Safe and Respectful Learning Environment.</w:t>
      </w:r>
      <w:r w:rsidR="00A373B8">
        <w:rPr>
          <w:rFonts w:ascii="Times New Roman" w:hAnsi="Times New Roman" w:cs="Times New Roman"/>
        </w:rPr>
        <w:t xml:space="preserve"> </w:t>
      </w:r>
      <w:r w:rsidR="00A373B8" w:rsidRPr="006B78C3">
        <w:rPr>
          <w:rFonts w:ascii="Times New Roman" w:hAnsi="Times New Roman" w:cs="Times New Roman"/>
        </w:rPr>
        <w:t xml:space="preserve">COVID-19 Responsiveness Suicide prevention in response to COVID-19 recovery and renewal is paramount to decrease students dying by suicide. </w:t>
      </w:r>
    </w:p>
    <w:p w14:paraId="008EDE39" w14:textId="77777777" w:rsidR="00C7536F" w:rsidRPr="00C7536F" w:rsidRDefault="00C7536F" w:rsidP="00C7536F">
      <w:pPr>
        <w:shd w:val="clear" w:color="auto" w:fill="FFFFFF"/>
        <w:ind w:left="720"/>
        <w:rPr>
          <w:rFonts w:ascii="Times New Roman" w:hAnsi="Times New Roman" w:cs="Times New Roman"/>
          <w:color w:val="4E4C4A"/>
        </w:rPr>
      </w:pPr>
      <w:r w:rsidRPr="00C7536F">
        <w:rPr>
          <w:rFonts w:ascii="Times New Roman" w:hAnsi="Times New Roman" w:cs="Times New Roman"/>
          <w:b/>
          <w:bCs/>
          <w:color w:val="4E4C4A"/>
        </w:rPr>
        <w:t>Must meet one of the following combinations of experience/education to meet the qualifications. </w:t>
      </w:r>
    </w:p>
    <w:p w14:paraId="03EFD2BA" w14:textId="77777777" w:rsidR="00C7536F" w:rsidRPr="00C7536F" w:rsidRDefault="00C7536F" w:rsidP="00C7536F">
      <w:pPr>
        <w:shd w:val="clear" w:color="auto" w:fill="FFFFFF"/>
        <w:ind w:left="720"/>
        <w:rPr>
          <w:rFonts w:ascii="Times New Roman" w:hAnsi="Times New Roman" w:cs="Times New Roman"/>
          <w:color w:val="4E4C4A"/>
        </w:rPr>
      </w:pPr>
      <w:r w:rsidRPr="00C7536F">
        <w:rPr>
          <w:rFonts w:ascii="Times New Roman" w:hAnsi="Times New Roman" w:cs="Times New Roman"/>
          <w:b/>
          <w:bCs/>
          <w:color w:val="4E4C4A"/>
        </w:rPr>
        <w:t>Option 1:</w:t>
      </w:r>
    </w:p>
    <w:p w14:paraId="2273EEE2" w14:textId="04CEA1EB" w:rsidR="00C7536F" w:rsidRPr="00C7536F" w:rsidRDefault="00C7536F" w:rsidP="00C7536F">
      <w:pPr>
        <w:numPr>
          <w:ilvl w:val="0"/>
          <w:numId w:val="8"/>
        </w:numPr>
        <w:shd w:val="clear" w:color="auto" w:fill="FFFFFF"/>
        <w:spacing w:before="100" w:beforeAutospacing="1" w:after="100" w:afterAutospacing="1" w:line="240" w:lineRule="auto"/>
        <w:ind w:left="1440"/>
        <w:rPr>
          <w:rFonts w:ascii="Times New Roman" w:hAnsi="Times New Roman" w:cs="Times New Roman"/>
          <w:color w:val="4E4C4A"/>
        </w:rPr>
      </w:pPr>
      <w:r w:rsidRPr="00C7536F">
        <w:rPr>
          <w:rFonts w:ascii="Times New Roman" w:hAnsi="Times New Roman" w:cs="Times New Roman"/>
          <w:color w:val="4E4C4A"/>
        </w:rPr>
        <w:t xml:space="preserve">Six (6) years of professional experience in public health, </w:t>
      </w:r>
      <w:r w:rsidR="00236CC9">
        <w:rPr>
          <w:rFonts w:ascii="Times New Roman" w:hAnsi="Times New Roman" w:cs="Times New Roman"/>
          <w:color w:val="4E4C4A"/>
        </w:rPr>
        <w:t xml:space="preserve">education, </w:t>
      </w:r>
      <w:r w:rsidRPr="00C7536F">
        <w:rPr>
          <w:rFonts w:ascii="Times New Roman" w:hAnsi="Times New Roman" w:cs="Times New Roman"/>
          <w:color w:val="4E4C4A"/>
        </w:rPr>
        <w:t>the non-profit community, or community-based organization providing program coordination/support. Program coordination/support includes providing training, consultation, resource development, and technical assistance to partners. </w:t>
      </w:r>
    </w:p>
    <w:p w14:paraId="54A013BF" w14:textId="77777777" w:rsidR="00C7536F" w:rsidRPr="00C7536F" w:rsidRDefault="00C7536F" w:rsidP="00C7536F">
      <w:pPr>
        <w:shd w:val="clear" w:color="auto" w:fill="FFFFFF"/>
        <w:ind w:left="720"/>
        <w:rPr>
          <w:rFonts w:ascii="Times New Roman" w:hAnsi="Times New Roman" w:cs="Times New Roman"/>
          <w:color w:val="4E4C4A"/>
        </w:rPr>
      </w:pPr>
      <w:r w:rsidRPr="00C7536F">
        <w:rPr>
          <w:rFonts w:ascii="Times New Roman" w:hAnsi="Times New Roman" w:cs="Times New Roman"/>
          <w:b/>
          <w:bCs/>
          <w:color w:val="4E4C4A"/>
        </w:rPr>
        <w:t>OR</w:t>
      </w:r>
    </w:p>
    <w:p w14:paraId="1C22776B" w14:textId="77777777" w:rsidR="00C7536F" w:rsidRPr="00C7536F" w:rsidRDefault="00C7536F" w:rsidP="00C7536F">
      <w:pPr>
        <w:shd w:val="clear" w:color="auto" w:fill="FFFFFF"/>
        <w:spacing w:after="240"/>
        <w:ind w:left="720"/>
        <w:rPr>
          <w:rFonts w:ascii="Times New Roman" w:hAnsi="Times New Roman" w:cs="Times New Roman"/>
          <w:color w:val="4E4C4A"/>
        </w:rPr>
      </w:pPr>
      <w:r w:rsidRPr="00C7536F">
        <w:rPr>
          <w:rFonts w:ascii="Times New Roman" w:hAnsi="Times New Roman" w:cs="Times New Roman"/>
          <w:b/>
          <w:bCs/>
          <w:color w:val="4E4C4A"/>
        </w:rPr>
        <w:t>Option 2:</w:t>
      </w:r>
    </w:p>
    <w:p w14:paraId="714C0AC0" w14:textId="784C4871" w:rsidR="00C7536F" w:rsidRPr="00C7536F" w:rsidRDefault="00C7536F" w:rsidP="00C7536F">
      <w:pPr>
        <w:numPr>
          <w:ilvl w:val="0"/>
          <w:numId w:val="9"/>
        </w:numPr>
        <w:shd w:val="clear" w:color="auto" w:fill="FFFFFF"/>
        <w:spacing w:before="100" w:beforeAutospacing="1" w:after="100" w:afterAutospacing="1" w:line="240" w:lineRule="auto"/>
        <w:ind w:left="1440"/>
        <w:rPr>
          <w:rFonts w:ascii="Times New Roman" w:hAnsi="Times New Roman" w:cs="Times New Roman"/>
          <w:color w:val="4E4C4A"/>
        </w:rPr>
      </w:pPr>
      <w:r w:rsidRPr="00C7536F">
        <w:rPr>
          <w:rFonts w:ascii="Times New Roman" w:hAnsi="Times New Roman" w:cs="Times New Roman"/>
          <w:color w:val="4E4C4A"/>
        </w:rPr>
        <w:t xml:space="preserve">Graduation from an accredited college or university with a bachelor’s degree in public health, psychology, sociology, social work, </w:t>
      </w:r>
      <w:r w:rsidR="00236CC9">
        <w:rPr>
          <w:rFonts w:ascii="Times New Roman" w:hAnsi="Times New Roman" w:cs="Times New Roman"/>
          <w:color w:val="4E4C4A"/>
        </w:rPr>
        <w:t xml:space="preserve">education, </w:t>
      </w:r>
      <w:r w:rsidRPr="00C7536F">
        <w:rPr>
          <w:rFonts w:ascii="Times New Roman" w:hAnsi="Times New Roman" w:cs="Times New Roman"/>
          <w:color w:val="4E4C4A"/>
        </w:rPr>
        <w:t xml:space="preserve">public policy, public administration, or closely related </w:t>
      </w:r>
      <w:proofErr w:type="gramStart"/>
      <w:r w:rsidRPr="00C7536F">
        <w:rPr>
          <w:rFonts w:ascii="Times New Roman" w:hAnsi="Times New Roman" w:cs="Times New Roman"/>
          <w:color w:val="4E4C4A"/>
        </w:rPr>
        <w:t>field; </w:t>
      </w:r>
      <w:r w:rsidRPr="00C7536F">
        <w:rPr>
          <w:rFonts w:ascii="Times New Roman" w:hAnsi="Times New Roman" w:cs="Times New Roman"/>
          <w:b/>
          <w:bCs/>
          <w:color w:val="4E4C4A"/>
        </w:rPr>
        <w:t> AND</w:t>
      </w:r>
      <w:proofErr w:type="gramEnd"/>
      <w:r w:rsidRPr="00C7536F">
        <w:rPr>
          <w:rFonts w:ascii="Times New Roman" w:hAnsi="Times New Roman" w:cs="Times New Roman"/>
          <w:b/>
          <w:bCs/>
          <w:color w:val="4E4C4A"/>
        </w:rPr>
        <w:t> </w:t>
      </w:r>
      <w:r w:rsidRPr="00C7536F">
        <w:rPr>
          <w:rFonts w:ascii="Times New Roman" w:hAnsi="Times New Roman" w:cs="Times New Roman"/>
          <w:color w:val="4E4C4A"/>
        </w:rPr>
        <w:t xml:space="preserve">Two (2) years of professional experience in public health, </w:t>
      </w:r>
      <w:r w:rsidR="00236CC9">
        <w:rPr>
          <w:rFonts w:ascii="Times New Roman" w:hAnsi="Times New Roman" w:cs="Times New Roman"/>
          <w:color w:val="4E4C4A"/>
        </w:rPr>
        <w:t xml:space="preserve">education, </w:t>
      </w:r>
      <w:r w:rsidRPr="00C7536F">
        <w:rPr>
          <w:rFonts w:ascii="Times New Roman" w:hAnsi="Times New Roman" w:cs="Times New Roman"/>
          <w:color w:val="4E4C4A"/>
        </w:rPr>
        <w:t>the non-profit community, or a community-based organization.  Program coordination/support includes providing training, consultation, resource development, and technical assistance to partners.</w:t>
      </w:r>
    </w:p>
    <w:p w14:paraId="0D456183" w14:textId="77777777" w:rsidR="00C7536F" w:rsidRPr="00C7536F" w:rsidRDefault="00C7536F" w:rsidP="00C7536F">
      <w:pPr>
        <w:shd w:val="clear" w:color="auto" w:fill="FFFFFF"/>
        <w:spacing w:after="150"/>
        <w:ind w:left="720"/>
        <w:jc w:val="both"/>
        <w:rPr>
          <w:rFonts w:ascii="Times New Roman" w:hAnsi="Times New Roman" w:cs="Times New Roman"/>
          <w:color w:val="4E4C4A"/>
        </w:rPr>
      </w:pPr>
      <w:r w:rsidRPr="00C7536F">
        <w:rPr>
          <w:rFonts w:ascii="Times New Roman" w:hAnsi="Times New Roman" w:cs="Times New Roman"/>
          <w:b/>
          <w:bCs/>
          <w:color w:val="4E4C4A"/>
        </w:rPr>
        <w:t>OR</w:t>
      </w:r>
    </w:p>
    <w:p w14:paraId="39BA9883" w14:textId="77777777" w:rsidR="00C7536F" w:rsidRPr="00C7536F" w:rsidRDefault="00C7536F" w:rsidP="00C7536F">
      <w:pPr>
        <w:shd w:val="clear" w:color="auto" w:fill="FFFFFF"/>
        <w:spacing w:after="150"/>
        <w:ind w:left="720"/>
        <w:jc w:val="both"/>
        <w:rPr>
          <w:rFonts w:ascii="Times New Roman" w:hAnsi="Times New Roman" w:cs="Times New Roman"/>
          <w:color w:val="4E4C4A"/>
        </w:rPr>
      </w:pPr>
      <w:r w:rsidRPr="00C7536F">
        <w:rPr>
          <w:rFonts w:ascii="Times New Roman" w:hAnsi="Times New Roman" w:cs="Times New Roman"/>
          <w:b/>
          <w:bCs/>
          <w:color w:val="4E4C4A"/>
        </w:rPr>
        <w:t>Option 3:</w:t>
      </w:r>
    </w:p>
    <w:p w14:paraId="46799CBA" w14:textId="77777777" w:rsidR="00C7536F" w:rsidRPr="00C7536F" w:rsidRDefault="00C7536F" w:rsidP="00C7536F">
      <w:pPr>
        <w:numPr>
          <w:ilvl w:val="0"/>
          <w:numId w:val="10"/>
        </w:numPr>
        <w:shd w:val="clear" w:color="auto" w:fill="FFFFFF"/>
        <w:spacing w:before="100" w:beforeAutospacing="1" w:after="100" w:afterAutospacing="1" w:line="240" w:lineRule="auto"/>
        <w:ind w:left="1440"/>
        <w:rPr>
          <w:rFonts w:ascii="Times New Roman" w:hAnsi="Times New Roman" w:cs="Times New Roman"/>
          <w:color w:val="4E4C4A"/>
        </w:rPr>
      </w:pPr>
      <w:r w:rsidRPr="00C7536F">
        <w:rPr>
          <w:rFonts w:ascii="Times New Roman" w:hAnsi="Times New Roman" w:cs="Times New Roman"/>
          <w:color w:val="4E4C4A"/>
        </w:rPr>
        <w:t xml:space="preserve">A master’s degree from an accredited college or university in public health, psychology, sociology, social work, public policy, public administration, or a </w:t>
      </w:r>
      <w:proofErr w:type="gramStart"/>
      <w:r w:rsidRPr="00C7536F">
        <w:rPr>
          <w:rFonts w:ascii="Times New Roman" w:hAnsi="Times New Roman" w:cs="Times New Roman"/>
          <w:color w:val="4E4C4A"/>
        </w:rPr>
        <w:t>closely-related</w:t>
      </w:r>
      <w:proofErr w:type="gramEnd"/>
      <w:r w:rsidRPr="00C7536F">
        <w:rPr>
          <w:rFonts w:ascii="Times New Roman" w:hAnsi="Times New Roman" w:cs="Times New Roman"/>
          <w:color w:val="4E4C4A"/>
        </w:rPr>
        <w:t xml:space="preserve"> field. </w:t>
      </w:r>
    </w:p>
    <w:p w14:paraId="5D497891" w14:textId="77777777" w:rsidR="00985F65" w:rsidRPr="006B78C3" w:rsidRDefault="00985F65" w:rsidP="00985F65">
      <w:pPr>
        <w:rPr>
          <w:rFonts w:ascii="Times New Roman" w:hAnsi="Times New Roman" w:cs="Times New Roman"/>
          <w:b/>
          <w:bCs/>
        </w:rPr>
      </w:pPr>
      <w:r w:rsidRPr="006B78C3">
        <w:rPr>
          <w:rFonts w:ascii="Times New Roman" w:hAnsi="Times New Roman" w:cs="Times New Roman"/>
          <w:b/>
          <w:bCs/>
        </w:rPr>
        <w:t xml:space="preserve">SPECIFIC DUTIES: </w:t>
      </w:r>
    </w:p>
    <w:p w14:paraId="7D936F53" w14:textId="0982B879" w:rsidR="009D7C5C" w:rsidRPr="006B78C3" w:rsidRDefault="009D7C5C" w:rsidP="00E0077C">
      <w:pPr>
        <w:pStyle w:val="ListParagraph"/>
        <w:numPr>
          <w:ilvl w:val="0"/>
          <w:numId w:val="6"/>
        </w:numPr>
        <w:rPr>
          <w:rFonts w:ascii="Times New Roman" w:hAnsi="Times New Roman" w:cs="Times New Roman"/>
        </w:rPr>
      </w:pPr>
      <w:r w:rsidRPr="006B78C3">
        <w:rPr>
          <w:rFonts w:ascii="Times New Roman" w:hAnsi="Times New Roman" w:cs="Times New Roman"/>
        </w:rPr>
        <w:t xml:space="preserve">Develop, </w:t>
      </w:r>
      <w:r w:rsidR="0016382D" w:rsidRPr="006B78C3">
        <w:rPr>
          <w:rFonts w:ascii="Times New Roman" w:hAnsi="Times New Roman" w:cs="Times New Roman"/>
        </w:rPr>
        <w:t>implement,</w:t>
      </w:r>
      <w:r w:rsidRPr="006B78C3">
        <w:rPr>
          <w:rFonts w:ascii="Times New Roman" w:hAnsi="Times New Roman" w:cs="Times New Roman"/>
        </w:rPr>
        <w:t xml:space="preserve"> and </w:t>
      </w:r>
      <w:r w:rsidR="009E1E88" w:rsidRPr="006B78C3">
        <w:rPr>
          <w:rFonts w:ascii="Times New Roman" w:hAnsi="Times New Roman" w:cs="Times New Roman"/>
        </w:rPr>
        <w:t>evaluate</w:t>
      </w:r>
      <w:r w:rsidRPr="006B78C3">
        <w:rPr>
          <w:rFonts w:ascii="Times New Roman" w:hAnsi="Times New Roman" w:cs="Times New Roman"/>
        </w:rPr>
        <w:t xml:space="preserve"> statewide youth suicide prevention strategic plan with NDE and DPBH.</w:t>
      </w:r>
    </w:p>
    <w:p w14:paraId="6AA8F408" w14:textId="1C7C0D1B" w:rsidR="009D7C5C" w:rsidRPr="006B78C3" w:rsidRDefault="009D7C5C" w:rsidP="009D7C5C">
      <w:pPr>
        <w:pStyle w:val="ListParagraph"/>
        <w:numPr>
          <w:ilvl w:val="0"/>
          <w:numId w:val="6"/>
        </w:numPr>
        <w:rPr>
          <w:rFonts w:ascii="Times New Roman" w:hAnsi="Times New Roman" w:cs="Times New Roman"/>
        </w:rPr>
      </w:pPr>
      <w:r w:rsidRPr="006B78C3">
        <w:rPr>
          <w:rFonts w:ascii="Times New Roman" w:hAnsi="Times New Roman" w:cs="Times New Roman"/>
        </w:rPr>
        <w:t xml:space="preserve">Shared with the Nevada </w:t>
      </w:r>
      <w:r w:rsidR="009E1E88" w:rsidRPr="006B78C3">
        <w:rPr>
          <w:rFonts w:ascii="Times New Roman" w:hAnsi="Times New Roman" w:cs="Times New Roman"/>
        </w:rPr>
        <w:t>DHHS</w:t>
      </w:r>
      <w:r w:rsidRPr="006B78C3">
        <w:rPr>
          <w:rFonts w:ascii="Times New Roman" w:hAnsi="Times New Roman" w:cs="Times New Roman"/>
        </w:rPr>
        <w:t xml:space="preserve"> Office of Suicide Prevention and Nevada Department of Education, Office of Safe and Respectful Learning Environment team to support and build capacity for supporting Youth Voice and Lived Experience around suicide prevention. </w:t>
      </w:r>
    </w:p>
    <w:p w14:paraId="66A330A2" w14:textId="64DBD583" w:rsidR="00985F65" w:rsidRPr="006B78C3" w:rsidRDefault="009D7C5C" w:rsidP="00E0077C">
      <w:pPr>
        <w:pStyle w:val="ListParagraph"/>
        <w:numPr>
          <w:ilvl w:val="0"/>
          <w:numId w:val="6"/>
        </w:numPr>
        <w:rPr>
          <w:rFonts w:ascii="Times New Roman" w:hAnsi="Times New Roman" w:cs="Times New Roman"/>
        </w:rPr>
      </w:pPr>
      <w:r w:rsidRPr="006B78C3">
        <w:rPr>
          <w:rFonts w:ascii="Times New Roman" w:hAnsi="Times New Roman" w:cs="Times New Roman"/>
        </w:rPr>
        <w:t xml:space="preserve">Shared </w:t>
      </w:r>
      <w:r w:rsidR="00985F65" w:rsidRPr="006B78C3">
        <w:rPr>
          <w:rFonts w:ascii="Times New Roman" w:hAnsi="Times New Roman" w:cs="Times New Roman"/>
        </w:rPr>
        <w:t>efforts among NDE, DHHS, and other state and local agencies to improve the wellness of Nevada’s youth through school-based initiatives, with a focus on NDE’s implementation of Multi-Tiered Systems of Support</w:t>
      </w:r>
      <w:r w:rsidR="009E1E88" w:rsidRPr="006B78C3">
        <w:rPr>
          <w:rFonts w:ascii="Times New Roman" w:hAnsi="Times New Roman" w:cs="Times New Roman"/>
        </w:rPr>
        <w:t>,</w:t>
      </w:r>
      <w:r w:rsidR="00550239" w:rsidRPr="006B78C3">
        <w:rPr>
          <w:rFonts w:ascii="Times New Roman" w:hAnsi="Times New Roman" w:cs="Times New Roman"/>
        </w:rPr>
        <w:t xml:space="preserve"> and </w:t>
      </w:r>
      <w:r w:rsidR="009E1E88" w:rsidRPr="006B78C3">
        <w:rPr>
          <w:rFonts w:ascii="Times New Roman" w:hAnsi="Times New Roman" w:cs="Times New Roman"/>
        </w:rPr>
        <w:t>school based behavioral health systems</w:t>
      </w:r>
      <w:r w:rsidR="00985F65" w:rsidRPr="006B78C3">
        <w:rPr>
          <w:rFonts w:ascii="Times New Roman" w:hAnsi="Times New Roman" w:cs="Times New Roman"/>
        </w:rPr>
        <w:t xml:space="preserve"> </w:t>
      </w:r>
    </w:p>
    <w:p w14:paraId="7659C2F7" w14:textId="609AEF3C" w:rsidR="007410A7" w:rsidRPr="006B78C3" w:rsidRDefault="009D7C5C" w:rsidP="0002676A">
      <w:pPr>
        <w:pStyle w:val="ListParagraph"/>
        <w:numPr>
          <w:ilvl w:val="0"/>
          <w:numId w:val="6"/>
        </w:numPr>
        <w:rPr>
          <w:rFonts w:ascii="Times New Roman" w:hAnsi="Times New Roman" w:cs="Times New Roman"/>
        </w:rPr>
      </w:pPr>
      <w:r w:rsidRPr="006B78C3">
        <w:rPr>
          <w:rFonts w:ascii="Times New Roman" w:hAnsi="Times New Roman" w:cs="Times New Roman"/>
        </w:rPr>
        <w:t>Manage ESSER III LEA funding opportunities and distribution</w:t>
      </w:r>
    </w:p>
    <w:p w14:paraId="32D8B92C" w14:textId="758F7B59" w:rsidR="009E1E88" w:rsidRPr="006B78C3" w:rsidRDefault="009E1E88" w:rsidP="0002676A">
      <w:pPr>
        <w:pStyle w:val="ListParagraph"/>
        <w:numPr>
          <w:ilvl w:val="0"/>
          <w:numId w:val="6"/>
        </w:numPr>
        <w:rPr>
          <w:rFonts w:ascii="Times New Roman" w:hAnsi="Times New Roman" w:cs="Times New Roman"/>
        </w:rPr>
      </w:pPr>
      <w:r w:rsidRPr="006B78C3">
        <w:rPr>
          <w:rFonts w:ascii="Times New Roman" w:hAnsi="Times New Roman" w:cs="Times New Roman"/>
        </w:rPr>
        <w:t>Engage by providing technical assistance and training opportunities to the statewide crisis response system.</w:t>
      </w:r>
    </w:p>
    <w:p w14:paraId="08F349E2" w14:textId="72AC71A0" w:rsidR="009E1E88" w:rsidRPr="006B78C3" w:rsidRDefault="009E1E88" w:rsidP="0002676A">
      <w:pPr>
        <w:pStyle w:val="ListParagraph"/>
        <w:numPr>
          <w:ilvl w:val="0"/>
          <w:numId w:val="6"/>
        </w:numPr>
        <w:rPr>
          <w:rFonts w:ascii="Times New Roman" w:hAnsi="Times New Roman" w:cs="Times New Roman"/>
        </w:rPr>
      </w:pPr>
      <w:r w:rsidRPr="006B78C3">
        <w:rPr>
          <w:rFonts w:ascii="Times New Roman" w:hAnsi="Times New Roman" w:cs="Times New Roman"/>
        </w:rPr>
        <w:t>Engage and support NRS and NAC requirements for suicide prevention with LEAs</w:t>
      </w:r>
    </w:p>
    <w:p w14:paraId="0A9933C6" w14:textId="77777777" w:rsidR="00980698" w:rsidRPr="006B78C3" w:rsidRDefault="00985F65" w:rsidP="00980698">
      <w:pPr>
        <w:pStyle w:val="ListParagraph"/>
        <w:numPr>
          <w:ilvl w:val="0"/>
          <w:numId w:val="6"/>
        </w:numPr>
        <w:rPr>
          <w:rFonts w:ascii="Times New Roman" w:hAnsi="Times New Roman" w:cs="Times New Roman"/>
        </w:rPr>
      </w:pPr>
      <w:r w:rsidRPr="006B78C3">
        <w:rPr>
          <w:rFonts w:ascii="Times New Roman" w:hAnsi="Times New Roman" w:cs="Times New Roman"/>
        </w:rPr>
        <w:t xml:space="preserve">Works collaboratively with family peer partner advocates to bring youth and families into arenas where policy and practice are discussed and decided. </w:t>
      </w:r>
    </w:p>
    <w:p w14:paraId="3C0D178A" w14:textId="36A2E39E" w:rsidR="00E87499" w:rsidRPr="006B78C3" w:rsidRDefault="00070DC1" w:rsidP="00E87499">
      <w:pPr>
        <w:pStyle w:val="ListParagraph"/>
        <w:numPr>
          <w:ilvl w:val="0"/>
          <w:numId w:val="6"/>
        </w:numPr>
        <w:rPr>
          <w:rFonts w:ascii="Times New Roman" w:hAnsi="Times New Roman" w:cs="Times New Roman"/>
        </w:rPr>
      </w:pPr>
      <w:r w:rsidRPr="006B78C3">
        <w:rPr>
          <w:rFonts w:ascii="Times New Roman" w:hAnsi="Times New Roman" w:cs="Times New Roman"/>
        </w:rPr>
        <w:t>Empower</w:t>
      </w:r>
      <w:r w:rsidR="00F655C0" w:rsidRPr="006B78C3">
        <w:rPr>
          <w:rFonts w:ascii="Times New Roman" w:hAnsi="Times New Roman" w:cs="Times New Roman"/>
        </w:rPr>
        <w:t>s</w:t>
      </w:r>
      <w:r w:rsidRPr="006B78C3">
        <w:rPr>
          <w:rFonts w:ascii="Times New Roman" w:hAnsi="Times New Roman" w:cs="Times New Roman"/>
        </w:rPr>
        <w:t xml:space="preserve"> the students and staff in schools through peer-to-peer, and staff suicide prevention training</w:t>
      </w:r>
      <w:r w:rsidR="00A62D49" w:rsidRPr="006B78C3">
        <w:rPr>
          <w:rFonts w:ascii="Times New Roman" w:hAnsi="Times New Roman" w:cs="Times New Roman"/>
        </w:rPr>
        <w:t xml:space="preserve"> such as </w:t>
      </w:r>
      <w:r w:rsidR="00CD6608" w:rsidRPr="006B78C3">
        <w:rPr>
          <w:rFonts w:ascii="Times New Roman" w:hAnsi="Times New Roman" w:cs="Times New Roman"/>
        </w:rPr>
        <w:t xml:space="preserve">evidenced based student training supports for example Hope Squad and </w:t>
      </w:r>
      <w:r w:rsidR="44C68DEA" w:rsidRPr="006B78C3">
        <w:rPr>
          <w:rFonts w:ascii="Times New Roman" w:hAnsi="Times New Roman" w:cs="Times New Roman"/>
        </w:rPr>
        <w:t>T</w:t>
      </w:r>
      <w:r w:rsidR="00A62D49" w:rsidRPr="006B78C3">
        <w:rPr>
          <w:rFonts w:ascii="Times New Roman" w:hAnsi="Times New Roman" w:cs="Times New Roman"/>
        </w:rPr>
        <w:t>een</w:t>
      </w:r>
      <w:r w:rsidR="00CD6608" w:rsidRPr="006B78C3">
        <w:rPr>
          <w:rFonts w:ascii="Times New Roman" w:hAnsi="Times New Roman" w:cs="Times New Roman"/>
        </w:rPr>
        <w:t xml:space="preserve"> Mental Health First </w:t>
      </w:r>
      <w:r w:rsidR="00CD6608" w:rsidRPr="006B78C3">
        <w:rPr>
          <w:rFonts w:ascii="Times New Roman" w:hAnsi="Times New Roman" w:cs="Times New Roman"/>
        </w:rPr>
        <w:lastRenderedPageBreak/>
        <w:t xml:space="preserve">Aid for </w:t>
      </w:r>
      <w:r w:rsidR="00990DB2" w:rsidRPr="006B78C3">
        <w:rPr>
          <w:rFonts w:ascii="Times New Roman" w:hAnsi="Times New Roman" w:cs="Times New Roman"/>
        </w:rPr>
        <w:t>s</w:t>
      </w:r>
      <w:r w:rsidR="00CD6608" w:rsidRPr="006B78C3">
        <w:rPr>
          <w:rFonts w:ascii="Times New Roman" w:hAnsi="Times New Roman" w:cs="Times New Roman"/>
        </w:rPr>
        <w:t>tudents, coaching, and tool kits for student’s 6th grade and above. Priority Social and emotional support of students in response to COVID-19 Category</w:t>
      </w:r>
      <w:r w:rsidR="6DAE31CA" w:rsidRPr="006B78C3">
        <w:rPr>
          <w:rFonts w:ascii="Times New Roman" w:hAnsi="Times New Roman" w:cs="Times New Roman"/>
        </w:rPr>
        <w:t>.</w:t>
      </w:r>
      <w:r w:rsidR="00CD6608" w:rsidRPr="006B78C3">
        <w:rPr>
          <w:rFonts w:ascii="Times New Roman" w:hAnsi="Times New Roman" w:cs="Times New Roman"/>
        </w:rPr>
        <w:t xml:space="preserve"> </w:t>
      </w:r>
    </w:p>
    <w:p w14:paraId="056B7B06" w14:textId="77777777" w:rsidR="00F655C0" w:rsidRPr="006B78C3" w:rsidRDefault="00F655C0" w:rsidP="006B78C3">
      <w:pPr>
        <w:rPr>
          <w:rFonts w:ascii="Times New Roman" w:hAnsi="Times New Roman" w:cs="Times New Roman"/>
        </w:rPr>
      </w:pPr>
    </w:p>
    <w:p w14:paraId="589ED753" w14:textId="5A71B167" w:rsidR="00CD6608" w:rsidRPr="006B78C3" w:rsidRDefault="00066581" w:rsidP="00E87499">
      <w:pPr>
        <w:pStyle w:val="ListParagraph"/>
        <w:rPr>
          <w:rFonts w:ascii="Times New Roman" w:hAnsi="Times New Roman" w:cs="Times New Roman"/>
          <w:b/>
          <w:bCs/>
        </w:rPr>
      </w:pPr>
      <w:r>
        <w:rPr>
          <w:rFonts w:ascii="Times New Roman" w:hAnsi="Times New Roman" w:cs="Times New Roman"/>
          <w:b/>
          <w:bCs/>
        </w:rPr>
        <w:t>Goals</w:t>
      </w:r>
      <w:r w:rsidR="00CD6608" w:rsidRPr="006B78C3">
        <w:rPr>
          <w:rFonts w:ascii="Times New Roman" w:hAnsi="Times New Roman" w:cs="Times New Roman"/>
          <w:b/>
          <w:bCs/>
        </w:rPr>
        <w:t xml:space="preserve">: </w:t>
      </w:r>
    </w:p>
    <w:p w14:paraId="60B778B2" w14:textId="103C9868" w:rsidR="00CD6608" w:rsidRPr="00C95950" w:rsidRDefault="009E1E88" w:rsidP="159A0B1B">
      <w:pPr>
        <w:pStyle w:val="ListParagraph"/>
        <w:numPr>
          <w:ilvl w:val="0"/>
          <w:numId w:val="1"/>
        </w:numPr>
        <w:rPr>
          <w:rFonts w:ascii="Times New Roman" w:eastAsiaTheme="minorEastAsia" w:hAnsi="Times New Roman" w:cs="Times New Roman"/>
        </w:rPr>
      </w:pPr>
      <w:r w:rsidRPr="006B78C3">
        <w:rPr>
          <w:rFonts w:ascii="Times New Roman" w:hAnsi="Times New Roman" w:cs="Times New Roman"/>
        </w:rPr>
        <w:t>Coordinate and/or Train</w:t>
      </w:r>
      <w:r w:rsidR="00CD6608" w:rsidRPr="006B78C3">
        <w:rPr>
          <w:rFonts w:ascii="Times New Roman" w:hAnsi="Times New Roman" w:cs="Times New Roman"/>
        </w:rPr>
        <w:t xml:space="preserve"> staff and community members in youth suicide prevention through evidence-base</w:t>
      </w:r>
      <w:r w:rsidR="2DEAB1E7" w:rsidRPr="006B78C3">
        <w:rPr>
          <w:rFonts w:ascii="Times New Roman" w:hAnsi="Times New Roman" w:cs="Times New Roman"/>
        </w:rPr>
        <w:t>d t</w:t>
      </w:r>
      <w:r w:rsidR="4783F3E5" w:rsidRPr="006B78C3">
        <w:rPr>
          <w:rFonts w:ascii="Times New Roman" w:hAnsi="Times New Roman" w:cs="Times New Roman"/>
        </w:rPr>
        <w:t>raining.</w:t>
      </w:r>
      <w:r w:rsidR="2DEAB1E7" w:rsidRPr="006B78C3">
        <w:rPr>
          <w:rFonts w:ascii="Times New Roman" w:hAnsi="Times New Roman" w:cs="Times New Roman"/>
        </w:rPr>
        <w:t xml:space="preserve"> </w:t>
      </w:r>
      <w:r w:rsidR="00CD6608" w:rsidRPr="006B78C3">
        <w:rPr>
          <w:rFonts w:ascii="Times New Roman" w:hAnsi="Times New Roman" w:cs="Times New Roman"/>
        </w:rPr>
        <w:t xml:space="preserve"> </w:t>
      </w:r>
    </w:p>
    <w:p w14:paraId="7FAF8958" w14:textId="39375574" w:rsidR="00C95950" w:rsidRPr="00C95950" w:rsidRDefault="00C95950" w:rsidP="159A0B1B">
      <w:pPr>
        <w:pStyle w:val="ListParagraph"/>
        <w:numPr>
          <w:ilvl w:val="0"/>
          <w:numId w:val="1"/>
        </w:numPr>
        <w:rPr>
          <w:rFonts w:ascii="Times New Roman" w:eastAsiaTheme="minorEastAsia" w:hAnsi="Times New Roman" w:cs="Times New Roman"/>
        </w:rPr>
      </w:pPr>
      <w:r>
        <w:rPr>
          <w:rFonts w:ascii="Times New Roman" w:hAnsi="Times New Roman" w:cs="Times New Roman"/>
        </w:rPr>
        <w:t>Model and support</w:t>
      </w:r>
      <w:r w:rsidRPr="00C95950">
        <w:rPr>
          <w:rFonts w:ascii="Times New Roman" w:hAnsi="Times New Roman" w:cs="Times New Roman"/>
        </w:rPr>
        <w:t xml:space="preserve"> diversity, equity and inclusiveness as well as participate in maintaining a respectful, positive work environment.</w:t>
      </w:r>
    </w:p>
    <w:p w14:paraId="453B278C" w14:textId="69940FF1" w:rsidR="00CD6608" w:rsidRPr="006B78C3" w:rsidRDefault="00255C65" w:rsidP="159A0B1B">
      <w:pPr>
        <w:pStyle w:val="ListParagraph"/>
        <w:numPr>
          <w:ilvl w:val="0"/>
          <w:numId w:val="1"/>
        </w:numPr>
        <w:rPr>
          <w:rFonts w:ascii="Times New Roman" w:eastAsiaTheme="minorEastAsia" w:hAnsi="Times New Roman" w:cs="Times New Roman"/>
        </w:rPr>
      </w:pPr>
      <w:r>
        <w:rPr>
          <w:rFonts w:ascii="Times New Roman" w:hAnsi="Times New Roman" w:cs="Times New Roman"/>
        </w:rPr>
        <w:t>Promote</w:t>
      </w:r>
      <w:r w:rsidR="00CD6608" w:rsidRPr="006B78C3">
        <w:rPr>
          <w:rFonts w:ascii="Times New Roman" w:hAnsi="Times New Roman" w:cs="Times New Roman"/>
        </w:rPr>
        <w:t xml:space="preserve"> </w:t>
      </w:r>
      <w:r w:rsidR="5CEDBCA3" w:rsidRPr="006B78C3">
        <w:rPr>
          <w:rFonts w:ascii="Times New Roman" w:hAnsi="Times New Roman" w:cs="Times New Roman"/>
        </w:rPr>
        <w:t>aware</w:t>
      </w:r>
      <w:r w:rsidR="00CD6608" w:rsidRPr="006B78C3">
        <w:rPr>
          <w:rFonts w:ascii="Times New Roman" w:hAnsi="Times New Roman" w:cs="Times New Roman"/>
        </w:rPr>
        <w:t xml:space="preserve">ness of mental health and youth suicide prevention resources. </w:t>
      </w:r>
    </w:p>
    <w:p w14:paraId="096909E4" w14:textId="570A2827" w:rsidR="00CD6608" w:rsidRPr="006B78C3" w:rsidRDefault="00CD6608" w:rsidP="159A0B1B">
      <w:pPr>
        <w:pStyle w:val="ListParagraph"/>
        <w:numPr>
          <w:ilvl w:val="0"/>
          <w:numId w:val="1"/>
        </w:numPr>
        <w:rPr>
          <w:rFonts w:ascii="Times New Roman" w:eastAsiaTheme="minorEastAsia" w:hAnsi="Times New Roman" w:cs="Times New Roman"/>
        </w:rPr>
      </w:pPr>
      <w:r w:rsidRPr="006B78C3">
        <w:rPr>
          <w:rFonts w:ascii="Times New Roman" w:hAnsi="Times New Roman" w:cs="Times New Roman"/>
        </w:rPr>
        <w:t>Educate students and staff on how to recognize suicide warning signs and respectfully</w:t>
      </w:r>
      <w:r w:rsidR="55C888ED" w:rsidRPr="006B78C3">
        <w:rPr>
          <w:rFonts w:ascii="Times New Roman" w:hAnsi="Times New Roman" w:cs="Times New Roman"/>
        </w:rPr>
        <w:t xml:space="preserve"> </w:t>
      </w:r>
      <w:r w:rsidRPr="006B78C3">
        <w:rPr>
          <w:rFonts w:ascii="Times New Roman" w:hAnsi="Times New Roman" w:cs="Times New Roman"/>
        </w:rPr>
        <w:t xml:space="preserve">report concerns. </w:t>
      </w:r>
    </w:p>
    <w:p w14:paraId="1DAD361D" w14:textId="3232DCE7" w:rsidR="00CD6608" w:rsidRPr="006B78C3" w:rsidRDefault="00CD6608" w:rsidP="159A0B1B">
      <w:pPr>
        <w:pStyle w:val="ListParagraph"/>
        <w:numPr>
          <w:ilvl w:val="0"/>
          <w:numId w:val="1"/>
        </w:numPr>
        <w:rPr>
          <w:rFonts w:ascii="Times New Roman" w:eastAsiaTheme="minorEastAsia" w:hAnsi="Times New Roman" w:cs="Times New Roman"/>
        </w:rPr>
      </w:pPr>
      <w:r w:rsidRPr="006B78C3">
        <w:rPr>
          <w:rFonts w:ascii="Times New Roman" w:hAnsi="Times New Roman" w:cs="Times New Roman"/>
        </w:rPr>
        <w:t xml:space="preserve">Train students and staff how to support fellow students and staff who may be struggling. </w:t>
      </w:r>
    </w:p>
    <w:p w14:paraId="2B407F05" w14:textId="12AC04FC" w:rsidR="00CD6608" w:rsidRPr="006B78C3" w:rsidRDefault="00CD6608" w:rsidP="159A0B1B">
      <w:pPr>
        <w:pStyle w:val="ListParagraph"/>
        <w:numPr>
          <w:ilvl w:val="0"/>
          <w:numId w:val="1"/>
        </w:numPr>
        <w:rPr>
          <w:rFonts w:ascii="Times New Roman" w:eastAsiaTheme="minorEastAsia" w:hAnsi="Times New Roman" w:cs="Times New Roman"/>
        </w:rPr>
      </w:pPr>
      <w:r w:rsidRPr="006B78C3">
        <w:rPr>
          <w:rFonts w:ascii="Times New Roman" w:hAnsi="Times New Roman" w:cs="Times New Roman"/>
        </w:rPr>
        <w:t xml:space="preserve">Reduce suicide attempts. </w:t>
      </w:r>
    </w:p>
    <w:p w14:paraId="3CB37FA8" w14:textId="07064301" w:rsidR="00ED77E5" w:rsidRPr="00A373B8" w:rsidRDefault="006B78C3" w:rsidP="00A373B8">
      <w:pPr>
        <w:pStyle w:val="ListParagraph"/>
        <w:numPr>
          <w:ilvl w:val="0"/>
          <w:numId w:val="1"/>
        </w:numPr>
        <w:rPr>
          <w:rFonts w:ascii="Times New Roman" w:eastAsiaTheme="minorEastAsia" w:hAnsi="Times New Roman" w:cs="Times New Roman"/>
        </w:rPr>
      </w:pPr>
      <w:r w:rsidRPr="006B78C3">
        <w:rPr>
          <w:rFonts w:ascii="Times New Roman" w:hAnsi="Times New Roman" w:cs="Times New Roman"/>
        </w:rPr>
        <w:t>Develop, maintain, and provide technical assistance on a school based non-suicidal self-injury and suicide prevention toolkits.</w:t>
      </w:r>
    </w:p>
    <w:p w14:paraId="068732A7" w14:textId="77777777" w:rsidR="00236CC9" w:rsidRDefault="00236CC9" w:rsidP="0055531B">
      <w:pPr>
        <w:rPr>
          <w:rFonts w:ascii="Times New Roman" w:hAnsi="Times New Roman" w:cs="Times New Roman"/>
        </w:rPr>
      </w:pPr>
    </w:p>
    <w:p w14:paraId="3A720DA9" w14:textId="394E28FD" w:rsidR="0055531B" w:rsidRPr="006B78C3" w:rsidRDefault="00C95950" w:rsidP="0055531B">
      <w:pPr>
        <w:rPr>
          <w:rFonts w:ascii="Times New Roman" w:hAnsi="Times New Roman" w:cs="Times New Roman"/>
        </w:rPr>
      </w:pPr>
      <w:r>
        <w:rPr>
          <w:rFonts w:ascii="Times New Roman" w:hAnsi="Times New Roman" w:cs="Times New Roman"/>
        </w:rPr>
        <w:t>Interested candidates please e</w:t>
      </w:r>
      <w:r w:rsidR="00A373B8">
        <w:rPr>
          <w:rFonts w:ascii="Times New Roman" w:hAnsi="Times New Roman" w:cs="Times New Roman"/>
        </w:rPr>
        <w:t>mail resume</w:t>
      </w:r>
      <w:r>
        <w:rPr>
          <w:rFonts w:ascii="Times New Roman" w:hAnsi="Times New Roman" w:cs="Times New Roman"/>
        </w:rPr>
        <w:t xml:space="preserve"> and three references</w:t>
      </w:r>
      <w:r w:rsidR="00A373B8">
        <w:rPr>
          <w:rFonts w:ascii="Times New Roman" w:hAnsi="Times New Roman" w:cs="Times New Roman"/>
        </w:rPr>
        <w:t xml:space="preserve"> to Liz Gray </w:t>
      </w:r>
      <w:hyperlink r:id="rId5" w:history="1">
        <w:r w:rsidR="00A373B8" w:rsidRPr="00E42288">
          <w:rPr>
            <w:rStyle w:val="Hyperlink"/>
            <w:rFonts w:ascii="Times New Roman" w:hAnsi="Times New Roman" w:cs="Times New Roman"/>
          </w:rPr>
          <w:t>egray@doe.nv.gov</w:t>
        </w:r>
      </w:hyperlink>
      <w:r w:rsidR="00A373B8">
        <w:rPr>
          <w:rFonts w:ascii="Times New Roman" w:hAnsi="Times New Roman" w:cs="Times New Roman"/>
        </w:rPr>
        <w:t xml:space="preserve"> </w:t>
      </w:r>
    </w:p>
    <w:sectPr w:rsidR="0055531B" w:rsidRPr="006B78C3" w:rsidSect="00892DFE">
      <w:pgSz w:w="12240" w:h="16340"/>
      <w:pgMar w:top="713" w:right="900" w:bottom="223"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0E4635"/>
    <w:multiLevelType w:val="hybridMultilevel"/>
    <w:tmpl w:val="4F92B1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12005D"/>
    <w:multiLevelType w:val="hybridMultilevel"/>
    <w:tmpl w:val="1C46E8D4"/>
    <w:lvl w:ilvl="0" w:tplc="94A2993C">
      <w:start w:val="1"/>
      <w:numFmt w:val="bullet"/>
      <w:lvlText w:val=""/>
      <w:lvlJc w:val="left"/>
      <w:pPr>
        <w:ind w:left="720" w:hanging="360"/>
      </w:pPr>
      <w:rPr>
        <w:rFonts w:ascii="Symbol" w:hAnsi="Symbol" w:hint="default"/>
      </w:rPr>
    </w:lvl>
    <w:lvl w:ilvl="1" w:tplc="0250060A">
      <w:start w:val="1"/>
      <w:numFmt w:val="bullet"/>
      <w:lvlText w:val="o"/>
      <w:lvlJc w:val="left"/>
      <w:pPr>
        <w:ind w:left="1440" w:hanging="360"/>
      </w:pPr>
      <w:rPr>
        <w:rFonts w:ascii="Courier New" w:hAnsi="Courier New" w:hint="default"/>
      </w:rPr>
    </w:lvl>
    <w:lvl w:ilvl="2" w:tplc="EA880434">
      <w:start w:val="1"/>
      <w:numFmt w:val="bullet"/>
      <w:lvlText w:val=""/>
      <w:lvlJc w:val="left"/>
      <w:pPr>
        <w:ind w:left="2160" w:hanging="360"/>
      </w:pPr>
      <w:rPr>
        <w:rFonts w:ascii="Wingdings" w:hAnsi="Wingdings" w:hint="default"/>
      </w:rPr>
    </w:lvl>
    <w:lvl w:ilvl="3" w:tplc="AFCEE8B8">
      <w:start w:val="1"/>
      <w:numFmt w:val="bullet"/>
      <w:lvlText w:val=""/>
      <w:lvlJc w:val="left"/>
      <w:pPr>
        <w:ind w:left="2880" w:hanging="360"/>
      </w:pPr>
      <w:rPr>
        <w:rFonts w:ascii="Symbol" w:hAnsi="Symbol" w:hint="default"/>
      </w:rPr>
    </w:lvl>
    <w:lvl w:ilvl="4" w:tplc="8CAAF2C2">
      <w:start w:val="1"/>
      <w:numFmt w:val="bullet"/>
      <w:lvlText w:val="o"/>
      <w:lvlJc w:val="left"/>
      <w:pPr>
        <w:ind w:left="3600" w:hanging="360"/>
      </w:pPr>
      <w:rPr>
        <w:rFonts w:ascii="Courier New" w:hAnsi="Courier New" w:hint="default"/>
      </w:rPr>
    </w:lvl>
    <w:lvl w:ilvl="5" w:tplc="AA64345A">
      <w:start w:val="1"/>
      <w:numFmt w:val="bullet"/>
      <w:lvlText w:val=""/>
      <w:lvlJc w:val="left"/>
      <w:pPr>
        <w:ind w:left="4320" w:hanging="360"/>
      </w:pPr>
      <w:rPr>
        <w:rFonts w:ascii="Wingdings" w:hAnsi="Wingdings" w:hint="default"/>
      </w:rPr>
    </w:lvl>
    <w:lvl w:ilvl="6" w:tplc="DE9EF52A">
      <w:start w:val="1"/>
      <w:numFmt w:val="bullet"/>
      <w:lvlText w:val=""/>
      <w:lvlJc w:val="left"/>
      <w:pPr>
        <w:ind w:left="5040" w:hanging="360"/>
      </w:pPr>
      <w:rPr>
        <w:rFonts w:ascii="Symbol" w:hAnsi="Symbol" w:hint="default"/>
      </w:rPr>
    </w:lvl>
    <w:lvl w:ilvl="7" w:tplc="E18C768A">
      <w:start w:val="1"/>
      <w:numFmt w:val="bullet"/>
      <w:lvlText w:val="o"/>
      <w:lvlJc w:val="left"/>
      <w:pPr>
        <w:ind w:left="5760" w:hanging="360"/>
      </w:pPr>
      <w:rPr>
        <w:rFonts w:ascii="Courier New" w:hAnsi="Courier New" w:hint="default"/>
      </w:rPr>
    </w:lvl>
    <w:lvl w:ilvl="8" w:tplc="FCD2BC6C">
      <w:start w:val="1"/>
      <w:numFmt w:val="bullet"/>
      <w:lvlText w:val=""/>
      <w:lvlJc w:val="left"/>
      <w:pPr>
        <w:ind w:left="6480" w:hanging="360"/>
      </w:pPr>
      <w:rPr>
        <w:rFonts w:ascii="Wingdings" w:hAnsi="Wingdings" w:hint="default"/>
      </w:rPr>
    </w:lvl>
  </w:abstractNum>
  <w:abstractNum w:abstractNumId="2" w15:restartNumberingAfterBreak="0">
    <w:nsid w:val="44BE6E52"/>
    <w:multiLevelType w:val="hybridMultilevel"/>
    <w:tmpl w:val="132E219A"/>
    <w:lvl w:ilvl="0" w:tplc="FFFFFFFF">
      <w:start w:val="1"/>
      <w:numFmt w:val="bullet"/>
      <w:lvlText w:val="•"/>
      <w:lvlJc w:val="left"/>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574A6A5"/>
    <w:multiLevelType w:val="hybridMultilevel"/>
    <w:tmpl w:val="D1E437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2C63ACD"/>
    <w:multiLevelType w:val="multilevel"/>
    <w:tmpl w:val="13B21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C8FED2"/>
    <w:multiLevelType w:val="hybridMultilevel"/>
    <w:tmpl w:val="4C807F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7B702DB"/>
    <w:multiLevelType w:val="hybridMultilevel"/>
    <w:tmpl w:val="1CD12DED"/>
    <w:lvl w:ilvl="0" w:tplc="FFFFFFFF">
      <w:start w:val="1"/>
      <w:numFmt w:val="bullet"/>
      <w:lvlText w:val="•"/>
      <w:lvlJc w:val="left"/>
    </w:lvl>
    <w:lvl w:ilvl="1" w:tplc="B4A09EBC">
      <w:start w:val="1"/>
      <w:numFmt w:val="bullet"/>
      <w:lvlText w:val="•"/>
      <w:lvlJc w:val="left"/>
    </w:lvl>
    <w:lvl w:ilvl="2" w:tplc="D0DC9A00">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7962B03"/>
    <w:multiLevelType w:val="multilevel"/>
    <w:tmpl w:val="92D69A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E86249"/>
    <w:multiLevelType w:val="hybridMultilevel"/>
    <w:tmpl w:val="63EE1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46810"/>
    <w:multiLevelType w:val="multilevel"/>
    <w:tmpl w:val="F942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0"/>
  </w:num>
  <w:num w:numId="5">
    <w:abstractNumId w:val="6"/>
  </w:num>
  <w:num w:numId="6">
    <w:abstractNumId w:val="8"/>
  </w:num>
  <w:num w:numId="7">
    <w:abstractNumId w:val="2"/>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65"/>
    <w:rsid w:val="0002676A"/>
    <w:rsid w:val="00066581"/>
    <w:rsid w:val="00070DC1"/>
    <w:rsid w:val="00083A14"/>
    <w:rsid w:val="00086F48"/>
    <w:rsid w:val="000929F1"/>
    <w:rsid w:val="00111A83"/>
    <w:rsid w:val="00127F43"/>
    <w:rsid w:val="0016382D"/>
    <w:rsid w:val="001904B6"/>
    <w:rsid w:val="0019569C"/>
    <w:rsid w:val="001D6766"/>
    <w:rsid w:val="00232F26"/>
    <w:rsid w:val="00236CC9"/>
    <w:rsid w:val="00243B17"/>
    <w:rsid w:val="00255C65"/>
    <w:rsid w:val="00264CA1"/>
    <w:rsid w:val="00333CC7"/>
    <w:rsid w:val="00363CAC"/>
    <w:rsid w:val="0036785D"/>
    <w:rsid w:val="003972F2"/>
    <w:rsid w:val="004B4A62"/>
    <w:rsid w:val="00541013"/>
    <w:rsid w:val="00550239"/>
    <w:rsid w:val="0055531B"/>
    <w:rsid w:val="00584ED8"/>
    <w:rsid w:val="00587E37"/>
    <w:rsid w:val="005E6CB6"/>
    <w:rsid w:val="00603FD5"/>
    <w:rsid w:val="006B78C3"/>
    <w:rsid w:val="00724C2C"/>
    <w:rsid w:val="007410A7"/>
    <w:rsid w:val="00760393"/>
    <w:rsid w:val="00791AB0"/>
    <w:rsid w:val="007E7CD3"/>
    <w:rsid w:val="0088590E"/>
    <w:rsid w:val="009025FB"/>
    <w:rsid w:val="00915DD6"/>
    <w:rsid w:val="00980698"/>
    <w:rsid w:val="00985F65"/>
    <w:rsid w:val="00990DB2"/>
    <w:rsid w:val="009D7C5C"/>
    <w:rsid w:val="009E1E88"/>
    <w:rsid w:val="00A373B8"/>
    <w:rsid w:val="00A62D49"/>
    <w:rsid w:val="00A732FB"/>
    <w:rsid w:val="00AE3A9E"/>
    <w:rsid w:val="00B021B4"/>
    <w:rsid w:val="00B209FE"/>
    <w:rsid w:val="00BA2918"/>
    <w:rsid w:val="00C7536F"/>
    <w:rsid w:val="00C95950"/>
    <w:rsid w:val="00CD55B9"/>
    <w:rsid w:val="00CD6608"/>
    <w:rsid w:val="00CE67E5"/>
    <w:rsid w:val="00D37012"/>
    <w:rsid w:val="00D61545"/>
    <w:rsid w:val="00DA43C1"/>
    <w:rsid w:val="00E0077C"/>
    <w:rsid w:val="00E07F79"/>
    <w:rsid w:val="00E15AA3"/>
    <w:rsid w:val="00E821DD"/>
    <w:rsid w:val="00E87499"/>
    <w:rsid w:val="00E9381A"/>
    <w:rsid w:val="00ED5F5A"/>
    <w:rsid w:val="00ED77E5"/>
    <w:rsid w:val="00F655C0"/>
    <w:rsid w:val="00F8385C"/>
    <w:rsid w:val="02547083"/>
    <w:rsid w:val="0AB232F9"/>
    <w:rsid w:val="0ADEB5A1"/>
    <w:rsid w:val="0EB7ACD8"/>
    <w:rsid w:val="159A0B1B"/>
    <w:rsid w:val="1A54EB59"/>
    <w:rsid w:val="1EF3D309"/>
    <w:rsid w:val="20D3ACDF"/>
    <w:rsid w:val="2DEAB1E7"/>
    <w:rsid w:val="3126062C"/>
    <w:rsid w:val="34EC8BFF"/>
    <w:rsid w:val="3985F788"/>
    <w:rsid w:val="3DE768BE"/>
    <w:rsid w:val="44C68DEA"/>
    <w:rsid w:val="450A9D4F"/>
    <w:rsid w:val="46A66DB0"/>
    <w:rsid w:val="4783F3E5"/>
    <w:rsid w:val="4883656D"/>
    <w:rsid w:val="52C70488"/>
    <w:rsid w:val="55C888ED"/>
    <w:rsid w:val="5CEDBCA3"/>
    <w:rsid w:val="5DE3F1ED"/>
    <w:rsid w:val="65C2AB4D"/>
    <w:rsid w:val="6DAE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8530"/>
  <w15:chartTrackingRefBased/>
  <w15:docId w15:val="{FA2BF023-239E-4A6D-B508-A511EA89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77C"/>
    <w:pPr>
      <w:ind w:left="720"/>
      <w:contextualSpacing/>
    </w:pPr>
  </w:style>
  <w:style w:type="character" w:styleId="Hyperlink">
    <w:name w:val="Hyperlink"/>
    <w:basedOn w:val="DefaultParagraphFont"/>
    <w:uiPriority w:val="99"/>
    <w:unhideWhenUsed/>
    <w:rsid w:val="00A373B8"/>
    <w:rPr>
      <w:color w:val="0563C1" w:themeColor="hyperlink"/>
      <w:u w:val="single"/>
    </w:rPr>
  </w:style>
  <w:style w:type="character" w:styleId="UnresolvedMention">
    <w:name w:val="Unresolved Mention"/>
    <w:basedOn w:val="DefaultParagraphFont"/>
    <w:uiPriority w:val="99"/>
    <w:semiHidden/>
    <w:unhideWhenUsed/>
    <w:rsid w:val="00A37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6049">
      <w:bodyDiv w:val="1"/>
      <w:marLeft w:val="0"/>
      <w:marRight w:val="0"/>
      <w:marTop w:val="0"/>
      <w:marBottom w:val="0"/>
      <w:divBdr>
        <w:top w:val="none" w:sz="0" w:space="0" w:color="auto"/>
        <w:left w:val="none" w:sz="0" w:space="0" w:color="auto"/>
        <w:bottom w:val="none" w:sz="0" w:space="0" w:color="auto"/>
        <w:right w:val="none" w:sz="0" w:space="0" w:color="auto"/>
      </w:divBdr>
    </w:div>
    <w:div w:id="146908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gray@doe.nv.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Vaughan Allen</dc:creator>
  <cp:keywords/>
  <dc:description/>
  <cp:lastModifiedBy>Misty Vaughan Allen</cp:lastModifiedBy>
  <cp:revision>2</cp:revision>
  <dcterms:created xsi:type="dcterms:W3CDTF">2022-04-11T19:24:00Z</dcterms:created>
  <dcterms:modified xsi:type="dcterms:W3CDTF">2022-04-11T19:24:00Z</dcterms:modified>
</cp:coreProperties>
</file>