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69E0" w14:textId="3818EE3E" w:rsidR="00F00F7B" w:rsidRPr="00F37BFA" w:rsidRDefault="00F00F7B" w:rsidP="00F00F7B">
      <w:pPr>
        <w:jc w:val="center"/>
        <w:rPr>
          <w:rFonts w:ascii="Times New Roman" w:eastAsia="Times New Roman" w:hAnsi="Times New Roman" w:cs="Times New Roman"/>
          <w:b/>
          <w:bCs/>
          <w:spacing w:val="-3"/>
          <w:sz w:val="26"/>
          <w:szCs w:val="26"/>
        </w:rPr>
      </w:pPr>
      <w:r w:rsidRPr="00F37BFA">
        <w:rPr>
          <w:rFonts w:ascii="Times New Roman" w:eastAsia="Times New Roman" w:hAnsi="Times New Roman" w:cs="Times New Roman"/>
          <w:b/>
          <w:bCs/>
          <w:spacing w:val="-3"/>
          <w:sz w:val="26"/>
          <w:szCs w:val="26"/>
        </w:rPr>
        <w:t>Regional Behavioral Health Coordinator</w:t>
      </w:r>
      <w:r w:rsidR="00EE736C" w:rsidRPr="00F37BFA">
        <w:rPr>
          <w:rFonts w:ascii="Times New Roman" w:eastAsia="Times New Roman" w:hAnsi="Times New Roman" w:cs="Times New Roman"/>
          <w:b/>
          <w:bCs/>
          <w:spacing w:val="-3"/>
          <w:sz w:val="26"/>
          <w:szCs w:val="26"/>
        </w:rPr>
        <w:t xml:space="preserve"> (RBHC)</w:t>
      </w:r>
      <w:r w:rsidRPr="00F37BFA">
        <w:rPr>
          <w:rFonts w:ascii="Times New Roman" w:eastAsia="Times New Roman" w:hAnsi="Times New Roman" w:cs="Times New Roman"/>
          <w:b/>
          <w:bCs/>
          <w:spacing w:val="-3"/>
          <w:sz w:val="26"/>
          <w:szCs w:val="26"/>
        </w:rPr>
        <w:t xml:space="preserve"> for the Northern Region</w:t>
      </w:r>
    </w:p>
    <w:p w14:paraId="5B44743B" w14:textId="77777777" w:rsidR="00F00F7B" w:rsidRPr="00F37BFA" w:rsidRDefault="00F00F7B" w:rsidP="003565AF">
      <w:pPr>
        <w:rPr>
          <w:rFonts w:ascii="Times New Roman" w:eastAsia="Times New Roman" w:hAnsi="Times New Roman" w:cs="Times New Roman"/>
          <w:b/>
          <w:bCs/>
          <w:spacing w:val="-3"/>
        </w:rPr>
      </w:pPr>
    </w:p>
    <w:p w14:paraId="7E259680" w14:textId="77777777" w:rsidR="000028CE" w:rsidRDefault="003565AF" w:rsidP="003565AF">
      <w:pPr>
        <w:rPr>
          <w:rFonts w:ascii="Times New Roman" w:eastAsia="Times New Roman" w:hAnsi="Times New Roman" w:cs="Times New Roman"/>
          <w:b/>
          <w:bCs/>
          <w:spacing w:val="-3"/>
        </w:rPr>
      </w:pPr>
      <w:r w:rsidRPr="000028CE">
        <w:rPr>
          <w:rFonts w:ascii="Times New Roman" w:eastAsia="Times New Roman" w:hAnsi="Times New Roman" w:cs="Times New Roman"/>
          <w:b/>
          <w:bCs/>
          <w:spacing w:val="-3"/>
          <w:u w:val="single"/>
        </w:rPr>
        <w:t>Brief Description of Program:</w:t>
      </w:r>
      <w:r w:rsidRPr="00F37BFA">
        <w:rPr>
          <w:rFonts w:ascii="Times New Roman" w:eastAsia="Times New Roman" w:hAnsi="Times New Roman" w:cs="Times New Roman"/>
          <w:b/>
          <w:bCs/>
          <w:spacing w:val="-3"/>
        </w:rPr>
        <w:t xml:space="preserve"> </w:t>
      </w:r>
    </w:p>
    <w:p w14:paraId="2D3E0BF2" w14:textId="0E450E6C" w:rsidR="003565AF" w:rsidRPr="00F37BFA" w:rsidRDefault="008C5D98" w:rsidP="003565AF">
      <w:pPr>
        <w:rPr>
          <w:rFonts w:ascii="Times New Roman" w:eastAsia="Times New Roman" w:hAnsi="Times New Roman" w:cs="Times New Roman"/>
          <w:spacing w:val="-3"/>
        </w:rPr>
      </w:pPr>
      <w:r w:rsidRPr="00F37BFA">
        <w:rPr>
          <w:rFonts w:ascii="Times New Roman" w:eastAsia="Times New Roman" w:hAnsi="Times New Roman" w:cs="Times New Roman"/>
          <w:spacing w:val="-3"/>
        </w:rPr>
        <w:t>Th</w:t>
      </w:r>
      <w:r w:rsidR="00A4576E" w:rsidRPr="00F37BFA">
        <w:rPr>
          <w:rFonts w:ascii="Times New Roman" w:eastAsia="Times New Roman" w:hAnsi="Times New Roman" w:cs="Times New Roman"/>
          <w:spacing w:val="-3"/>
        </w:rPr>
        <w:t>is</w:t>
      </w:r>
      <w:r w:rsidRPr="00F37BFA">
        <w:rPr>
          <w:rFonts w:ascii="Times New Roman" w:eastAsia="Times New Roman" w:hAnsi="Times New Roman" w:cs="Times New Roman"/>
          <w:spacing w:val="-3"/>
        </w:rPr>
        <w:t xml:space="preserve"> </w:t>
      </w:r>
      <w:r w:rsidR="009E7363" w:rsidRPr="00F37BFA">
        <w:rPr>
          <w:rFonts w:ascii="Times New Roman" w:eastAsia="Times New Roman" w:hAnsi="Times New Roman" w:cs="Times New Roman"/>
          <w:spacing w:val="-3"/>
        </w:rPr>
        <w:t>full-time</w:t>
      </w:r>
      <w:r w:rsidR="00800C50" w:rsidRPr="00F37BFA">
        <w:rPr>
          <w:rFonts w:ascii="Times New Roman" w:eastAsia="Times New Roman" w:hAnsi="Times New Roman" w:cs="Times New Roman"/>
          <w:spacing w:val="-3"/>
        </w:rPr>
        <w:t xml:space="preserve"> </w:t>
      </w:r>
      <w:r w:rsidRPr="00F37BFA">
        <w:rPr>
          <w:rFonts w:ascii="Times New Roman" w:eastAsia="Times New Roman" w:hAnsi="Times New Roman" w:cs="Times New Roman"/>
          <w:spacing w:val="-3"/>
        </w:rPr>
        <w:t>position</w:t>
      </w:r>
      <w:r w:rsidR="00E10BE0">
        <w:rPr>
          <w:rFonts w:ascii="Times New Roman" w:eastAsia="Times New Roman" w:hAnsi="Times New Roman" w:cs="Times New Roman"/>
          <w:spacing w:val="-3"/>
        </w:rPr>
        <w:t xml:space="preserve"> </w:t>
      </w:r>
      <w:r w:rsidR="00415C64">
        <w:rPr>
          <w:rFonts w:ascii="Times New Roman" w:eastAsia="Times New Roman" w:hAnsi="Times New Roman" w:cs="Times New Roman"/>
          <w:spacing w:val="-3"/>
        </w:rPr>
        <w:t xml:space="preserve">is </w:t>
      </w:r>
      <w:r w:rsidR="00682AC2" w:rsidRPr="00F37BFA">
        <w:rPr>
          <w:rFonts w:ascii="Times New Roman" w:eastAsia="Times New Roman" w:hAnsi="Times New Roman" w:cs="Times New Roman"/>
          <w:spacing w:val="-3"/>
        </w:rPr>
        <w:t>funded through a grant from the Nevada Division of Public and Behavioral Health</w:t>
      </w:r>
      <w:r w:rsidR="00415C64">
        <w:rPr>
          <w:rFonts w:ascii="Times New Roman" w:eastAsia="Times New Roman" w:hAnsi="Times New Roman" w:cs="Times New Roman"/>
          <w:spacing w:val="-3"/>
        </w:rPr>
        <w:t xml:space="preserve"> with a competitive salary and benefits. Th</w:t>
      </w:r>
      <w:r w:rsidR="007A4E3E">
        <w:rPr>
          <w:rFonts w:ascii="Times New Roman" w:eastAsia="Times New Roman" w:hAnsi="Times New Roman" w:cs="Times New Roman"/>
          <w:spacing w:val="-3"/>
        </w:rPr>
        <w:t>e RBHC</w:t>
      </w:r>
      <w:r w:rsidR="00415C64">
        <w:rPr>
          <w:rFonts w:ascii="Times New Roman" w:eastAsia="Times New Roman" w:hAnsi="Times New Roman" w:cs="Times New Roman"/>
          <w:spacing w:val="-3"/>
        </w:rPr>
        <w:t xml:space="preserve"> position </w:t>
      </w:r>
      <w:r w:rsidR="003565AF" w:rsidRPr="00F37BFA">
        <w:rPr>
          <w:rFonts w:ascii="Times New Roman" w:eastAsia="Times New Roman" w:hAnsi="Times New Roman" w:cs="Times New Roman"/>
          <w:spacing w:val="-3"/>
        </w:rPr>
        <w:t>support</w:t>
      </w:r>
      <w:r w:rsidR="00654E9F" w:rsidRPr="00F37BFA">
        <w:rPr>
          <w:rFonts w:ascii="Times New Roman" w:eastAsia="Times New Roman" w:hAnsi="Times New Roman" w:cs="Times New Roman"/>
          <w:spacing w:val="-3"/>
        </w:rPr>
        <w:t>s</w:t>
      </w:r>
      <w:r w:rsidR="003565AF" w:rsidRPr="00F37BFA">
        <w:rPr>
          <w:rFonts w:ascii="Times New Roman" w:eastAsia="Times New Roman" w:hAnsi="Times New Roman" w:cs="Times New Roman"/>
          <w:spacing w:val="-3"/>
        </w:rPr>
        <w:t xml:space="preserve"> the development and implementation of initiatives, programs, and activities related to behavioral health</w:t>
      </w:r>
      <w:r w:rsidR="00B03DE5" w:rsidRPr="00F37BFA">
        <w:rPr>
          <w:rFonts w:ascii="Times New Roman" w:eastAsia="Times New Roman" w:hAnsi="Times New Roman" w:cs="Times New Roman"/>
          <w:spacing w:val="-3"/>
        </w:rPr>
        <w:t xml:space="preserve"> (including opioids, substance use, and mental </w:t>
      </w:r>
      <w:r w:rsidR="00654E9F" w:rsidRPr="00F37BFA">
        <w:rPr>
          <w:rFonts w:ascii="Times New Roman" w:eastAsia="Times New Roman" w:hAnsi="Times New Roman" w:cs="Times New Roman"/>
          <w:spacing w:val="-3"/>
        </w:rPr>
        <w:t>illness) in</w:t>
      </w:r>
      <w:r w:rsidR="003565AF" w:rsidRPr="00F37BFA">
        <w:rPr>
          <w:rFonts w:ascii="Times New Roman" w:eastAsia="Times New Roman" w:hAnsi="Times New Roman" w:cs="Times New Roman"/>
          <w:spacing w:val="-3"/>
        </w:rPr>
        <w:t xml:space="preserve"> the Northern Behavioral Health Region</w:t>
      </w:r>
      <w:r w:rsidR="00B03DE5" w:rsidRPr="00F37BFA">
        <w:rPr>
          <w:rFonts w:ascii="Times New Roman" w:eastAsia="Times New Roman" w:hAnsi="Times New Roman" w:cs="Times New Roman"/>
          <w:spacing w:val="-3"/>
        </w:rPr>
        <w:t xml:space="preserve"> (Carson, Churchill, Douglas, Lyon, and </w:t>
      </w:r>
      <w:proofErr w:type="spellStart"/>
      <w:r w:rsidR="00B03DE5" w:rsidRPr="00F37BFA">
        <w:rPr>
          <w:rFonts w:ascii="Times New Roman" w:eastAsia="Times New Roman" w:hAnsi="Times New Roman" w:cs="Times New Roman"/>
          <w:spacing w:val="-3"/>
        </w:rPr>
        <w:t>Storey</w:t>
      </w:r>
      <w:proofErr w:type="spellEnd"/>
      <w:r w:rsidR="00B03DE5" w:rsidRPr="00F37BFA">
        <w:rPr>
          <w:rFonts w:ascii="Times New Roman" w:eastAsia="Times New Roman" w:hAnsi="Times New Roman" w:cs="Times New Roman"/>
          <w:spacing w:val="-3"/>
        </w:rPr>
        <w:t xml:space="preserve"> Counties)</w:t>
      </w:r>
      <w:r w:rsidR="00415C64">
        <w:rPr>
          <w:rFonts w:ascii="Times New Roman" w:eastAsia="Times New Roman" w:hAnsi="Times New Roman" w:cs="Times New Roman"/>
          <w:spacing w:val="-3"/>
        </w:rPr>
        <w:t xml:space="preserve">. </w:t>
      </w:r>
      <w:r w:rsidRPr="00F37BFA">
        <w:rPr>
          <w:rFonts w:ascii="Times New Roman" w:eastAsia="Times New Roman" w:hAnsi="Times New Roman" w:cs="Times New Roman"/>
          <w:spacing w:val="-3"/>
        </w:rPr>
        <w:t xml:space="preserve">The position </w:t>
      </w:r>
      <w:r w:rsidR="00654E9F" w:rsidRPr="00F37BFA">
        <w:rPr>
          <w:rFonts w:ascii="Times New Roman" w:eastAsia="Times New Roman" w:hAnsi="Times New Roman" w:cs="Times New Roman"/>
          <w:spacing w:val="-3"/>
        </w:rPr>
        <w:t>also</w:t>
      </w:r>
      <w:r w:rsidR="00A4576E" w:rsidRPr="00F37BFA">
        <w:rPr>
          <w:rFonts w:ascii="Times New Roman" w:eastAsia="Times New Roman" w:hAnsi="Times New Roman" w:cs="Times New Roman"/>
          <w:spacing w:val="-3"/>
        </w:rPr>
        <w:t xml:space="preserve"> </w:t>
      </w:r>
      <w:r w:rsidRPr="00F37BFA">
        <w:rPr>
          <w:rFonts w:ascii="Times New Roman" w:eastAsia="Times New Roman" w:hAnsi="Times New Roman" w:cs="Times New Roman"/>
          <w:spacing w:val="-3"/>
        </w:rPr>
        <w:t>provide</w:t>
      </w:r>
      <w:r w:rsidR="00654E9F" w:rsidRPr="00F37BFA">
        <w:rPr>
          <w:rFonts w:ascii="Times New Roman" w:eastAsia="Times New Roman" w:hAnsi="Times New Roman" w:cs="Times New Roman"/>
          <w:spacing w:val="-3"/>
        </w:rPr>
        <w:t>s</w:t>
      </w:r>
      <w:r w:rsidRPr="00F37BFA">
        <w:rPr>
          <w:rFonts w:ascii="Times New Roman" w:eastAsia="Times New Roman" w:hAnsi="Times New Roman" w:cs="Times New Roman"/>
          <w:spacing w:val="-3"/>
        </w:rPr>
        <w:t xml:space="preserve"> technical assistance to the Northern Regional Behavioral Health Policy Board through coordination and support of Board meetings and initiatives including strategic planning, development of the Board’s legislative bill draft, and other Board duties as outlined in NRS 433.4295. </w:t>
      </w:r>
      <w:r w:rsidR="00B03DE5" w:rsidRPr="00F37BFA">
        <w:rPr>
          <w:rFonts w:ascii="Times New Roman" w:eastAsia="Times New Roman" w:hAnsi="Times New Roman" w:cs="Times New Roman"/>
          <w:spacing w:val="-3"/>
        </w:rPr>
        <w:t xml:space="preserve"> </w:t>
      </w:r>
      <w:r w:rsidR="00A4576E" w:rsidRPr="00F37BFA">
        <w:rPr>
          <w:rFonts w:ascii="Times New Roman" w:eastAsia="Times New Roman" w:hAnsi="Times New Roman" w:cs="Times New Roman"/>
          <w:spacing w:val="-3"/>
        </w:rPr>
        <w:t xml:space="preserve">Other duties include but are not limited to: Acting as a liaison between state, county and community organizations; </w:t>
      </w:r>
      <w:r w:rsidR="00654E9F" w:rsidRPr="00F37BFA">
        <w:rPr>
          <w:rFonts w:ascii="Times New Roman" w:eastAsia="Times New Roman" w:hAnsi="Times New Roman" w:cs="Times New Roman"/>
          <w:spacing w:val="-3"/>
        </w:rPr>
        <w:t>providing</w:t>
      </w:r>
      <w:r w:rsidR="003565AF" w:rsidRPr="00F37BFA">
        <w:rPr>
          <w:rFonts w:ascii="Times New Roman" w:eastAsia="Times New Roman" w:hAnsi="Times New Roman" w:cs="Times New Roman"/>
          <w:spacing w:val="-3"/>
        </w:rPr>
        <w:t xml:space="preserve"> leadership and guidance on behavioral health concerns; </w:t>
      </w:r>
      <w:r w:rsidR="00654E9F" w:rsidRPr="00F37BFA">
        <w:rPr>
          <w:rFonts w:ascii="Times New Roman" w:eastAsia="Times New Roman" w:hAnsi="Times New Roman" w:cs="Times New Roman"/>
          <w:spacing w:val="-3"/>
        </w:rPr>
        <w:t>implementing</w:t>
      </w:r>
      <w:r w:rsidR="003565AF" w:rsidRPr="00F37BFA">
        <w:rPr>
          <w:rFonts w:ascii="Times New Roman" w:eastAsia="Times New Roman" w:hAnsi="Times New Roman" w:cs="Times New Roman"/>
          <w:spacing w:val="-3"/>
        </w:rPr>
        <w:t xml:space="preserve"> and </w:t>
      </w:r>
      <w:r w:rsidR="00654E9F" w:rsidRPr="00F37BFA">
        <w:rPr>
          <w:rFonts w:ascii="Times New Roman" w:eastAsia="Times New Roman" w:hAnsi="Times New Roman" w:cs="Times New Roman"/>
          <w:spacing w:val="-3"/>
        </w:rPr>
        <w:t>developing</w:t>
      </w:r>
      <w:r w:rsidR="003565AF" w:rsidRPr="00F37BFA">
        <w:rPr>
          <w:rFonts w:ascii="Times New Roman" w:eastAsia="Times New Roman" w:hAnsi="Times New Roman" w:cs="Times New Roman"/>
          <w:spacing w:val="-3"/>
        </w:rPr>
        <w:t xml:space="preserve"> related policies and programs; </w:t>
      </w:r>
      <w:r w:rsidR="00654E9F" w:rsidRPr="00F37BFA">
        <w:rPr>
          <w:rFonts w:ascii="Times New Roman" w:eastAsia="Times New Roman" w:hAnsi="Times New Roman" w:cs="Times New Roman"/>
          <w:spacing w:val="-3"/>
        </w:rPr>
        <w:t>planning</w:t>
      </w:r>
      <w:r w:rsidR="003565AF" w:rsidRPr="00F37BFA">
        <w:rPr>
          <w:rFonts w:ascii="Times New Roman" w:eastAsia="Times New Roman" w:hAnsi="Times New Roman" w:cs="Times New Roman"/>
          <w:spacing w:val="-3"/>
        </w:rPr>
        <w:t xml:space="preserve">, </w:t>
      </w:r>
      <w:r w:rsidR="00654E9F" w:rsidRPr="00F37BFA">
        <w:rPr>
          <w:rFonts w:ascii="Times New Roman" w:eastAsia="Times New Roman" w:hAnsi="Times New Roman" w:cs="Times New Roman"/>
          <w:spacing w:val="-3"/>
        </w:rPr>
        <w:t>coordinating,</w:t>
      </w:r>
      <w:r w:rsidR="003565AF" w:rsidRPr="00F37BFA">
        <w:rPr>
          <w:rFonts w:ascii="Times New Roman" w:eastAsia="Times New Roman" w:hAnsi="Times New Roman" w:cs="Times New Roman"/>
          <w:spacing w:val="-3"/>
        </w:rPr>
        <w:t xml:space="preserve"> and/or </w:t>
      </w:r>
      <w:r w:rsidR="00654E9F" w:rsidRPr="00F37BFA">
        <w:rPr>
          <w:rFonts w:ascii="Times New Roman" w:eastAsia="Times New Roman" w:hAnsi="Times New Roman" w:cs="Times New Roman"/>
          <w:spacing w:val="-3"/>
        </w:rPr>
        <w:t>supporting</w:t>
      </w:r>
      <w:r w:rsidR="003565AF" w:rsidRPr="00F37BFA">
        <w:rPr>
          <w:rFonts w:ascii="Times New Roman" w:eastAsia="Times New Roman" w:hAnsi="Times New Roman" w:cs="Times New Roman"/>
          <w:spacing w:val="-3"/>
        </w:rPr>
        <w:t xml:space="preserve"> </w:t>
      </w:r>
      <w:r w:rsidR="00654E9F" w:rsidRPr="00F37BFA">
        <w:rPr>
          <w:rFonts w:ascii="Times New Roman" w:eastAsia="Times New Roman" w:hAnsi="Times New Roman" w:cs="Times New Roman"/>
          <w:spacing w:val="-3"/>
        </w:rPr>
        <w:t xml:space="preserve">the </w:t>
      </w:r>
      <w:r w:rsidR="003565AF" w:rsidRPr="00F37BFA">
        <w:rPr>
          <w:rFonts w:ascii="Times New Roman" w:eastAsia="Times New Roman" w:hAnsi="Times New Roman" w:cs="Times New Roman"/>
          <w:spacing w:val="-3"/>
        </w:rPr>
        <w:t>coordinat</w:t>
      </w:r>
      <w:r w:rsidR="00F00F7B" w:rsidRPr="00F37BFA">
        <w:rPr>
          <w:rFonts w:ascii="Times New Roman" w:eastAsia="Times New Roman" w:hAnsi="Times New Roman" w:cs="Times New Roman"/>
          <w:spacing w:val="-3"/>
        </w:rPr>
        <w:t>ion of</w:t>
      </w:r>
      <w:r w:rsidR="003565AF" w:rsidRPr="00F37BFA">
        <w:rPr>
          <w:rFonts w:ascii="Times New Roman" w:eastAsia="Times New Roman" w:hAnsi="Times New Roman" w:cs="Times New Roman"/>
          <w:spacing w:val="-3"/>
        </w:rPr>
        <w:t xml:space="preserve"> </w:t>
      </w:r>
      <w:r w:rsidR="00F00F7B" w:rsidRPr="00F37BFA">
        <w:rPr>
          <w:rFonts w:ascii="Times New Roman" w:eastAsia="Times New Roman" w:hAnsi="Times New Roman" w:cs="Times New Roman"/>
          <w:spacing w:val="-3"/>
        </w:rPr>
        <w:t>b</w:t>
      </w:r>
      <w:r w:rsidR="003565AF" w:rsidRPr="00F37BFA">
        <w:rPr>
          <w:rFonts w:ascii="Times New Roman" w:eastAsia="Times New Roman" w:hAnsi="Times New Roman" w:cs="Times New Roman"/>
          <w:spacing w:val="-3"/>
        </w:rPr>
        <w:t xml:space="preserve">ehavioral </w:t>
      </w:r>
      <w:r w:rsidR="00F00F7B" w:rsidRPr="00F37BFA">
        <w:rPr>
          <w:rFonts w:ascii="Times New Roman" w:eastAsia="Times New Roman" w:hAnsi="Times New Roman" w:cs="Times New Roman"/>
          <w:spacing w:val="-3"/>
        </w:rPr>
        <w:t>h</w:t>
      </w:r>
      <w:r w:rsidR="003565AF" w:rsidRPr="00F37BFA">
        <w:rPr>
          <w:rFonts w:ascii="Times New Roman" w:eastAsia="Times New Roman" w:hAnsi="Times New Roman" w:cs="Times New Roman"/>
          <w:spacing w:val="-3"/>
        </w:rPr>
        <w:t xml:space="preserve">ealth programs across the continuum to include </w:t>
      </w:r>
      <w:r w:rsidRPr="00F37BFA">
        <w:rPr>
          <w:rFonts w:ascii="Times New Roman" w:eastAsia="Times New Roman" w:hAnsi="Times New Roman" w:cs="Times New Roman"/>
          <w:spacing w:val="-3"/>
        </w:rPr>
        <w:t>children's</w:t>
      </w:r>
      <w:r w:rsidR="003565AF" w:rsidRPr="00F37BFA">
        <w:rPr>
          <w:rFonts w:ascii="Times New Roman" w:eastAsia="Times New Roman" w:hAnsi="Times New Roman" w:cs="Times New Roman"/>
          <w:spacing w:val="-3"/>
        </w:rPr>
        <w:t>, adult and senior services</w:t>
      </w:r>
      <w:r w:rsidR="00A4576E" w:rsidRPr="00F37BFA">
        <w:rPr>
          <w:rFonts w:ascii="Times New Roman" w:eastAsia="Times New Roman" w:hAnsi="Times New Roman" w:cs="Times New Roman"/>
          <w:spacing w:val="-3"/>
        </w:rPr>
        <w:t xml:space="preserve">; </w:t>
      </w:r>
      <w:r w:rsidR="003565AF" w:rsidRPr="00F37BFA">
        <w:rPr>
          <w:rFonts w:ascii="Times New Roman" w:eastAsia="Times New Roman" w:hAnsi="Times New Roman" w:cs="Times New Roman"/>
          <w:spacing w:val="-3"/>
        </w:rPr>
        <w:t>coordinat</w:t>
      </w:r>
      <w:r w:rsidR="00A4576E" w:rsidRPr="00F37BFA">
        <w:rPr>
          <w:rFonts w:ascii="Times New Roman" w:eastAsia="Times New Roman" w:hAnsi="Times New Roman" w:cs="Times New Roman"/>
          <w:spacing w:val="-3"/>
        </w:rPr>
        <w:t>ing</w:t>
      </w:r>
      <w:r w:rsidR="003565AF" w:rsidRPr="00F37BFA">
        <w:rPr>
          <w:rFonts w:ascii="Times New Roman" w:eastAsia="Times New Roman" w:hAnsi="Times New Roman" w:cs="Times New Roman"/>
          <w:spacing w:val="-3"/>
        </w:rPr>
        <w:t xml:space="preserve"> with State and Regional agencies in the behavioral response to disasters/emergencies. </w:t>
      </w:r>
      <w:r w:rsidR="00C423F4">
        <w:rPr>
          <w:rFonts w:ascii="Times New Roman" w:eastAsia="Times New Roman" w:hAnsi="Times New Roman" w:cs="Times New Roman"/>
          <w:spacing w:val="-3"/>
        </w:rPr>
        <w:t xml:space="preserve">Travel within the Northern Region as well as Statewide is required. </w:t>
      </w:r>
    </w:p>
    <w:p w14:paraId="1B1597FF" w14:textId="715AB745" w:rsidR="005C6D2A" w:rsidRPr="00F37BFA" w:rsidRDefault="005C6D2A" w:rsidP="003565AF">
      <w:pPr>
        <w:rPr>
          <w:rFonts w:ascii="Times New Roman" w:eastAsia="Times New Roman" w:hAnsi="Times New Roman" w:cs="Times New Roman"/>
          <w:b/>
          <w:bCs/>
          <w:spacing w:val="-3"/>
        </w:rPr>
      </w:pPr>
    </w:p>
    <w:p w14:paraId="10D1382B" w14:textId="77777777" w:rsidR="003565AF" w:rsidRPr="00F37BFA" w:rsidRDefault="003565AF" w:rsidP="003565AF">
      <w:pPr>
        <w:rPr>
          <w:rFonts w:ascii="Times New Roman" w:eastAsia="Times New Roman" w:hAnsi="Times New Roman" w:cs="Times New Roman"/>
          <w:b/>
          <w:u w:val="single"/>
        </w:rPr>
      </w:pPr>
    </w:p>
    <w:p w14:paraId="7E81CC80" w14:textId="77777777" w:rsidR="003565AF" w:rsidRPr="00F37BFA" w:rsidRDefault="003565AF" w:rsidP="003565AF">
      <w:pPr>
        <w:tabs>
          <w:tab w:val="left" w:pos="1593"/>
          <w:tab w:val="left" w:pos="1594"/>
        </w:tabs>
        <w:rPr>
          <w:rFonts w:ascii="Times New Roman" w:hAnsi="Times New Roman" w:cs="Times New Roman"/>
          <w:b/>
          <w:bCs/>
          <w:u w:val="single"/>
        </w:rPr>
      </w:pPr>
    </w:p>
    <w:p w14:paraId="00553B10" w14:textId="5B8AFFBD" w:rsidR="003565AF" w:rsidRPr="00F37BFA" w:rsidRDefault="003565AF" w:rsidP="003565AF">
      <w:pPr>
        <w:tabs>
          <w:tab w:val="left" w:pos="1593"/>
          <w:tab w:val="left" w:pos="1594"/>
        </w:tabs>
        <w:rPr>
          <w:rFonts w:ascii="Times New Roman" w:hAnsi="Times New Roman" w:cs="Times New Roman"/>
          <w:b/>
          <w:bCs/>
          <w:u w:val="single"/>
        </w:rPr>
      </w:pPr>
      <w:r w:rsidRPr="00F37BFA">
        <w:rPr>
          <w:rFonts w:ascii="Times New Roman" w:hAnsi="Times New Roman" w:cs="Times New Roman"/>
          <w:b/>
          <w:bCs/>
          <w:u w:val="single"/>
        </w:rPr>
        <w:t>To Qualify:</w:t>
      </w:r>
    </w:p>
    <w:p w14:paraId="193F3E40" w14:textId="77777777" w:rsidR="003565AF" w:rsidRPr="000C3A16" w:rsidRDefault="003565AF" w:rsidP="003565AF">
      <w:pPr>
        <w:shd w:val="clear" w:color="auto" w:fill="FFFFFF"/>
        <w:ind w:left="720"/>
        <w:rPr>
          <w:rFonts w:ascii="Times New Roman" w:hAnsi="Times New Roman" w:cs="Times New Roman"/>
          <w:color w:val="000000" w:themeColor="text1"/>
        </w:rPr>
      </w:pPr>
      <w:r w:rsidRPr="000C3A16">
        <w:rPr>
          <w:rFonts w:ascii="Times New Roman" w:hAnsi="Times New Roman" w:cs="Times New Roman"/>
          <w:b/>
          <w:bCs/>
          <w:color w:val="000000" w:themeColor="text1"/>
        </w:rPr>
        <w:t>Must meet one of the following combinations of experience/education to meet the qualifications. </w:t>
      </w:r>
    </w:p>
    <w:p w14:paraId="2A43E449" w14:textId="77777777" w:rsidR="003565AF" w:rsidRPr="000C3A16" w:rsidRDefault="003565AF" w:rsidP="003565AF">
      <w:pPr>
        <w:shd w:val="clear" w:color="auto" w:fill="FFFFFF"/>
        <w:ind w:left="720"/>
        <w:rPr>
          <w:rFonts w:ascii="Times New Roman" w:hAnsi="Times New Roman" w:cs="Times New Roman"/>
          <w:color w:val="000000" w:themeColor="text1"/>
        </w:rPr>
      </w:pPr>
      <w:r w:rsidRPr="000C3A16">
        <w:rPr>
          <w:rFonts w:ascii="Times New Roman" w:hAnsi="Times New Roman" w:cs="Times New Roman"/>
          <w:b/>
          <w:bCs/>
          <w:color w:val="000000" w:themeColor="text1"/>
        </w:rPr>
        <w:t>Option 1:</w:t>
      </w:r>
    </w:p>
    <w:p w14:paraId="09997F7E" w14:textId="77777777" w:rsidR="003565AF" w:rsidRPr="000C3A16" w:rsidRDefault="003565AF" w:rsidP="003565AF">
      <w:pPr>
        <w:widowControl/>
        <w:numPr>
          <w:ilvl w:val="0"/>
          <w:numId w:val="3"/>
        </w:numPr>
        <w:shd w:val="clear" w:color="auto" w:fill="FFFFFF"/>
        <w:autoSpaceDE/>
        <w:autoSpaceDN/>
        <w:spacing w:before="100" w:beforeAutospacing="1" w:after="100" w:afterAutospacing="1"/>
        <w:ind w:left="1440"/>
        <w:rPr>
          <w:rFonts w:ascii="Times New Roman" w:hAnsi="Times New Roman" w:cs="Times New Roman"/>
          <w:color w:val="000000" w:themeColor="text1"/>
        </w:rPr>
      </w:pPr>
      <w:r w:rsidRPr="000C3A16">
        <w:rPr>
          <w:rFonts w:ascii="Times New Roman" w:hAnsi="Times New Roman" w:cs="Times New Roman"/>
          <w:color w:val="000000" w:themeColor="text1"/>
        </w:rPr>
        <w:t>Six (6) years of professional experience in public health, education, the non-profit community, or community-based organization providing program coordination/support. Program coordination/support includes providing training, consultation, resource development, and technical assistance to partners. </w:t>
      </w:r>
    </w:p>
    <w:p w14:paraId="60BCB660" w14:textId="45E979A8" w:rsidR="003565AF" w:rsidRDefault="003565AF" w:rsidP="003565AF">
      <w:pPr>
        <w:shd w:val="clear" w:color="auto" w:fill="FFFFFF"/>
        <w:ind w:left="720"/>
        <w:rPr>
          <w:rFonts w:ascii="Times New Roman" w:hAnsi="Times New Roman" w:cs="Times New Roman"/>
          <w:b/>
          <w:bCs/>
          <w:color w:val="000000" w:themeColor="text1"/>
        </w:rPr>
      </w:pPr>
      <w:r w:rsidRPr="000C3A16">
        <w:rPr>
          <w:rFonts w:ascii="Times New Roman" w:hAnsi="Times New Roman" w:cs="Times New Roman"/>
          <w:b/>
          <w:bCs/>
          <w:color w:val="000000" w:themeColor="text1"/>
        </w:rPr>
        <w:t>OR</w:t>
      </w:r>
    </w:p>
    <w:p w14:paraId="28ECF042" w14:textId="77777777" w:rsidR="00A61112" w:rsidRPr="000C3A16" w:rsidRDefault="00A61112" w:rsidP="00A61112">
      <w:pPr>
        <w:shd w:val="clear" w:color="auto" w:fill="FFFFFF"/>
        <w:rPr>
          <w:rFonts w:ascii="Times New Roman" w:hAnsi="Times New Roman" w:cs="Times New Roman"/>
          <w:color w:val="000000" w:themeColor="text1"/>
        </w:rPr>
      </w:pPr>
    </w:p>
    <w:p w14:paraId="42AD6428" w14:textId="77777777" w:rsidR="003565AF" w:rsidRPr="000C3A16" w:rsidRDefault="003565AF" w:rsidP="003565AF">
      <w:pPr>
        <w:shd w:val="clear" w:color="auto" w:fill="FFFFFF"/>
        <w:spacing w:after="240"/>
        <w:ind w:left="720"/>
        <w:rPr>
          <w:rFonts w:ascii="Times New Roman" w:hAnsi="Times New Roman" w:cs="Times New Roman"/>
          <w:color w:val="000000" w:themeColor="text1"/>
        </w:rPr>
      </w:pPr>
      <w:r w:rsidRPr="000C3A16">
        <w:rPr>
          <w:rFonts w:ascii="Times New Roman" w:hAnsi="Times New Roman" w:cs="Times New Roman"/>
          <w:b/>
          <w:bCs/>
          <w:color w:val="000000" w:themeColor="text1"/>
        </w:rPr>
        <w:t>Option 2:</w:t>
      </w:r>
    </w:p>
    <w:p w14:paraId="10E81FDC" w14:textId="63441514" w:rsidR="003565AF" w:rsidRPr="000C3A16" w:rsidRDefault="003565AF" w:rsidP="003565AF">
      <w:pPr>
        <w:widowControl/>
        <w:numPr>
          <w:ilvl w:val="0"/>
          <w:numId w:val="4"/>
        </w:numPr>
        <w:shd w:val="clear" w:color="auto" w:fill="FFFFFF"/>
        <w:autoSpaceDE/>
        <w:autoSpaceDN/>
        <w:spacing w:before="100" w:beforeAutospacing="1" w:after="100" w:afterAutospacing="1"/>
        <w:ind w:left="1440"/>
        <w:rPr>
          <w:rFonts w:ascii="Times New Roman" w:hAnsi="Times New Roman" w:cs="Times New Roman"/>
          <w:color w:val="000000" w:themeColor="text1"/>
        </w:rPr>
      </w:pPr>
      <w:r w:rsidRPr="000C3A16">
        <w:rPr>
          <w:rFonts w:ascii="Times New Roman" w:hAnsi="Times New Roman" w:cs="Times New Roman"/>
          <w:color w:val="000000" w:themeColor="text1"/>
        </w:rPr>
        <w:t>Graduation from an accredited college or university with a bachelor’s</w:t>
      </w:r>
      <w:r w:rsidR="00782E5E" w:rsidRPr="000C3A16">
        <w:rPr>
          <w:rFonts w:ascii="Times New Roman" w:hAnsi="Times New Roman" w:cs="Times New Roman"/>
          <w:color w:val="000000" w:themeColor="text1"/>
        </w:rPr>
        <w:t xml:space="preserve"> or master’s</w:t>
      </w:r>
      <w:r w:rsidRPr="000C3A16">
        <w:rPr>
          <w:rFonts w:ascii="Times New Roman" w:hAnsi="Times New Roman" w:cs="Times New Roman"/>
          <w:color w:val="000000" w:themeColor="text1"/>
        </w:rPr>
        <w:t xml:space="preserve"> degree in public health, psychology, sociology, social work, education, public policy, public administration, or closely related </w:t>
      </w:r>
      <w:r w:rsidR="00A61112" w:rsidRPr="000C3A16">
        <w:rPr>
          <w:rFonts w:ascii="Times New Roman" w:hAnsi="Times New Roman" w:cs="Times New Roman"/>
          <w:color w:val="000000" w:themeColor="text1"/>
        </w:rPr>
        <w:t>field; AND</w:t>
      </w:r>
      <w:r w:rsidRPr="000C3A16">
        <w:rPr>
          <w:rFonts w:ascii="Times New Roman" w:hAnsi="Times New Roman" w:cs="Times New Roman"/>
          <w:b/>
          <w:bCs/>
          <w:color w:val="000000" w:themeColor="text1"/>
        </w:rPr>
        <w:t> </w:t>
      </w:r>
      <w:r w:rsidRPr="000C3A16">
        <w:rPr>
          <w:rFonts w:ascii="Times New Roman" w:hAnsi="Times New Roman" w:cs="Times New Roman"/>
          <w:color w:val="000000" w:themeColor="text1"/>
        </w:rPr>
        <w:t>Two (2) years of professional experience in public health, education, the non-profit community, or a community-based organization.  Program coordination/support includes providing training, consultation, resource development, and technical assistance to partners.</w:t>
      </w:r>
    </w:p>
    <w:p w14:paraId="0D4B870B" w14:textId="3423B0B2" w:rsidR="00EA2CB6" w:rsidRPr="00F37BFA" w:rsidRDefault="00EA2CB6" w:rsidP="00F37BFA">
      <w:pPr>
        <w:widowControl/>
        <w:shd w:val="clear" w:color="auto" w:fill="FFFFFF"/>
        <w:autoSpaceDE/>
        <w:autoSpaceDN/>
        <w:spacing w:before="100" w:beforeAutospacing="1" w:after="100" w:afterAutospacing="1"/>
        <w:rPr>
          <w:rFonts w:ascii="Times New Roman" w:hAnsi="Times New Roman" w:cs="Times New Roman"/>
          <w:color w:val="4E4C4A"/>
        </w:rPr>
      </w:pPr>
      <w:r w:rsidRPr="00F37BFA">
        <w:rPr>
          <w:rFonts w:ascii="Times New Roman" w:hAnsi="Times New Roman" w:cs="Times New Roman"/>
          <w:b/>
          <w:bCs/>
          <w:u w:val="single"/>
        </w:rPr>
        <w:t>Special Requirements:</w:t>
      </w:r>
    </w:p>
    <w:p w14:paraId="25887A21" w14:textId="77777777" w:rsidR="00EA2CB6" w:rsidRPr="00F37BFA" w:rsidRDefault="00EA2CB6" w:rsidP="00EA2CB6">
      <w:pPr>
        <w:pStyle w:val="ListParagraph"/>
        <w:numPr>
          <w:ilvl w:val="0"/>
          <w:numId w:val="1"/>
        </w:numPr>
        <w:tabs>
          <w:tab w:val="left" w:pos="1593"/>
          <w:tab w:val="left" w:pos="1594"/>
        </w:tabs>
        <w:rPr>
          <w:rFonts w:ascii="Times New Roman" w:hAnsi="Times New Roman" w:cs="Times New Roman"/>
        </w:rPr>
      </w:pPr>
      <w:r w:rsidRPr="00F37BFA">
        <w:rPr>
          <w:rFonts w:ascii="Times New Roman" w:hAnsi="Times New Roman" w:cs="Times New Roman"/>
        </w:rPr>
        <w:t>This position requires a pre-employment criminal history check</w:t>
      </w:r>
    </w:p>
    <w:p w14:paraId="7FC20240" w14:textId="77777777" w:rsidR="00EA2CB6" w:rsidRPr="00F37BFA" w:rsidRDefault="00EA2CB6" w:rsidP="00EA2CB6">
      <w:pPr>
        <w:pStyle w:val="ListParagraph"/>
        <w:numPr>
          <w:ilvl w:val="0"/>
          <w:numId w:val="1"/>
        </w:numPr>
        <w:tabs>
          <w:tab w:val="left" w:pos="1593"/>
          <w:tab w:val="left" w:pos="1594"/>
        </w:tabs>
        <w:rPr>
          <w:rFonts w:ascii="Times New Roman" w:hAnsi="Times New Roman" w:cs="Times New Roman"/>
        </w:rPr>
      </w:pPr>
      <w:r w:rsidRPr="00F37BFA">
        <w:rPr>
          <w:rFonts w:ascii="Times New Roman" w:hAnsi="Times New Roman" w:cs="Times New Roman"/>
        </w:rPr>
        <w:t>This position requires a valid driver’s license at the time of appointment and as a condition of continuing employment.</w:t>
      </w:r>
    </w:p>
    <w:p w14:paraId="3A6CF4D2" w14:textId="091C05D9" w:rsidR="006930B2" w:rsidRDefault="006930B2" w:rsidP="000C3A16">
      <w:pPr>
        <w:widowControl/>
        <w:shd w:val="clear" w:color="auto" w:fill="FFFFFF"/>
        <w:autoSpaceDE/>
        <w:autoSpaceDN/>
        <w:spacing w:before="100" w:beforeAutospacing="1" w:after="100" w:afterAutospacing="1"/>
        <w:rPr>
          <w:rFonts w:ascii="Times New Roman" w:hAnsi="Times New Roman" w:cs="Times New Roman"/>
          <w:color w:val="4E4C4A"/>
        </w:rPr>
      </w:pPr>
    </w:p>
    <w:p w14:paraId="13191287" w14:textId="43E87D77" w:rsidR="000C3A16" w:rsidRDefault="000C3A16" w:rsidP="000C3A16">
      <w:pPr>
        <w:widowControl/>
        <w:shd w:val="clear" w:color="auto" w:fill="FFFFFF"/>
        <w:autoSpaceDE/>
        <w:autoSpaceDN/>
        <w:spacing w:before="100" w:beforeAutospacing="1" w:after="100" w:afterAutospacing="1"/>
        <w:rPr>
          <w:rFonts w:ascii="Times New Roman" w:hAnsi="Times New Roman" w:cs="Times New Roman"/>
          <w:color w:val="4E4C4A"/>
        </w:rPr>
      </w:pPr>
    </w:p>
    <w:p w14:paraId="332B2B95" w14:textId="77777777" w:rsidR="000C3A16" w:rsidRPr="00F37BFA" w:rsidRDefault="000C3A16" w:rsidP="000C3A16">
      <w:pPr>
        <w:widowControl/>
        <w:shd w:val="clear" w:color="auto" w:fill="FFFFFF"/>
        <w:autoSpaceDE/>
        <w:autoSpaceDN/>
        <w:spacing w:before="100" w:beforeAutospacing="1" w:after="100" w:afterAutospacing="1"/>
        <w:rPr>
          <w:rFonts w:ascii="Times New Roman" w:hAnsi="Times New Roman" w:cs="Times New Roman"/>
          <w:color w:val="4E4C4A"/>
        </w:rPr>
      </w:pPr>
    </w:p>
    <w:p w14:paraId="716E49A1" w14:textId="77777777" w:rsidR="00EA2CB6" w:rsidRPr="00F37BFA" w:rsidRDefault="006930B2" w:rsidP="00EA2CB6">
      <w:pPr>
        <w:widowControl/>
        <w:autoSpaceDE/>
        <w:autoSpaceDN/>
        <w:spacing w:before="100" w:beforeAutospacing="1" w:after="100" w:afterAutospacing="1"/>
        <w:rPr>
          <w:rFonts w:ascii="Times New Roman" w:eastAsia="Times New Roman" w:hAnsi="Times New Roman" w:cs="Times New Roman"/>
          <w:i/>
          <w:iCs/>
        </w:rPr>
      </w:pPr>
      <w:r w:rsidRPr="00F37BFA">
        <w:rPr>
          <w:rFonts w:ascii="Times New Roman" w:eastAsia="Times New Roman" w:hAnsi="Times New Roman" w:cs="Times New Roman"/>
          <w:b/>
          <w:bCs/>
        </w:rPr>
        <w:t xml:space="preserve">Full Performance </w:t>
      </w:r>
      <w:r w:rsidRPr="00F37BFA">
        <w:rPr>
          <w:rFonts w:ascii="Times New Roman" w:eastAsia="Times New Roman" w:hAnsi="Times New Roman" w:cs="Times New Roman"/>
          <w:i/>
          <w:iCs/>
        </w:rPr>
        <w:t xml:space="preserve">(These may be acquired on the job and are needed to perform the work assigned.) </w:t>
      </w:r>
    </w:p>
    <w:p w14:paraId="6E86F0F5" w14:textId="71C6C486" w:rsidR="006930B2" w:rsidRPr="00F37BFA" w:rsidRDefault="006930B2" w:rsidP="00EA2CB6">
      <w:pPr>
        <w:widowControl/>
        <w:autoSpaceDE/>
        <w:autoSpaceDN/>
        <w:spacing w:before="100" w:beforeAutospacing="1" w:after="100" w:afterAutospacing="1"/>
        <w:ind w:firstLine="360"/>
        <w:rPr>
          <w:rFonts w:ascii="Times New Roman" w:eastAsia="Times New Roman" w:hAnsi="Times New Roman" w:cs="Times New Roman"/>
        </w:rPr>
      </w:pPr>
      <w:r w:rsidRPr="00F37BFA">
        <w:rPr>
          <w:rFonts w:ascii="Times New Roman" w:eastAsia="Times New Roman" w:hAnsi="Times New Roman" w:cs="Times New Roman"/>
          <w:b/>
          <w:bCs/>
        </w:rPr>
        <w:t xml:space="preserve">Knowledge of: </w:t>
      </w:r>
    </w:p>
    <w:p w14:paraId="145B624C"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Federal, state and county program and fiscal policies and procedures.</w:t>
      </w:r>
    </w:p>
    <w:p w14:paraId="07249405"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Community behavioral health resources.</w:t>
      </w:r>
    </w:p>
    <w:p w14:paraId="60F501A8"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Federal, state and county budgeting and expenditure policies and procedures, and state legislative processes.</w:t>
      </w:r>
    </w:p>
    <w:p w14:paraId="0C2CAED3"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Computer software specific to the department/division.</w:t>
      </w:r>
    </w:p>
    <w:p w14:paraId="49D6C87C" w14:textId="2C063306"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Terms and acronyms commonly used in the assigned function. </w:t>
      </w:r>
    </w:p>
    <w:p w14:paraId="4FD62306" w14:textId="77777777" w:rsidR="006930B2" w:rsidRPr="00F37BFA" w:rsidRDefault="006930B2" w:rsidP="00EA2CB6">
      <w:pPr>
        <w:widowControl/>
        <w:autoSpaceDE/>
        <w:autoSpaceDN/>
        <w:spacing w:before="100" w:beforeAutospacing="1" w:after="100" w:afterAutospacing="1"/>
        <w:ind w:firstLine="360"/>
        <w:rPr>
          <w:rFonts w:ascii="Times New Roman" w:eastAsia="Times New Roman" w:hAnsi="Times New Roman" w:cs="Times New Roman"/>
        </w:rPr>
      </w:pPr>
      <w:r w:rsidRPr="00F37BFA">
        <w:rPr>
          <w:rFonts w:ascii="Times New Roman" w:eastAsia="Times New Roman" w:hAnsi="Times New Roman" w:cs="Times New Roman"/>
          <w:b/>
          <w:bCs/>
        </w:rPr>
        <w:t xml:space="preserve">Ability to: </w:t>
      </w:r>
    </w:p>
    <w:p w14:paraId="650A7F2F"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Plan, coordinate and direct the daily operations of assigned programs and services to accomplish established goals and objectives and optimize efficiency. </w:t>
      </w:r>
    </w:p>
    <w:p w14:paraId="5EBE1E64"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Negotiate contracts with vendors and make recommendations to the department director and governing boards. </w:t>
      </w:r>
    </w:p>
    <w:p w14:paraId="3EA0C6E2"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Implement work methods and procedures that promote a safe working environment and ensure proper staff training in work safety. </w:t>
      </w:r>
    </w:p>
    <w:p w14:paraId="38FA9CCD" w14:textId="77777777" w:rsidR="006930B2" w:rsidRPr="00F37BFA" w:rsidRDefault="006930B2" w:rsidP="00004022">
      <w:pPr>
        <w:widowControl/>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b/>
          <w:bCs/>
        </w:rPr>
        <w:t xml:space="preserve">Entry Level </w:t>
      </w:r>
      <w:r w:rsidRPr="00F37BFA">
        <w:rPr>
          <w:rFonts w:ascii="Times New Roman" w:eastAsia="Times New Roman" w:hAnsi="Times New Roman" w:cs="Times New Roman"/>
          <w:i/>
          <w:iCs/>
        </w:rPr>
        <w:t xml:space="preserve">(Applicants will be screened for possession of these through written, oral, performance, or other evaluation methods.) </w:t>
      </w:r>
    </w:p>
    <w:p w14:paraId="015E3001" w14:textId="77777777" w:rsidR="006930B2" w:rsidRPr="00F37BFA" w:rsidRDefault="006930B2" w:rsidP="00EA2CB6">
      <w:pPr>
        <w:widowControl/>
        <w:autoSpaceDE/>
        <w:autoSpaceDN/>
        <w:spacing w:before="100" w:beforeAutospacing="1" w:after="100" w:afterAutospacing="1"/>
        <w:ind w:firstLine="360"/>
        <w:rPr>
          <w:rFonts w:ascii="Times New Roman" w:eastAsia="Times New Roman" w:hAnsi="Times New Roman" w:cs="Times New Roman"/>
        </w:rPr>
      </w:pPr>
      <w:r w:rsidRPr="00F37BFA">
        <w:rPr>
          <w:rFonts w:ascii="Times New Roman" w:eastAsia="Times New Roman" w:hAnsi="Times New Roman" w:cs="Times New Roman"/>
          <w:b/>
          <w:bCs/>
        </w:rPr>
        <w:t xml:space="preserve">Knowledge of: </w:t>
      </w:r>
    </w:p>
    <w:p w14:paraId="15644D70"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Behavioral health and substance abuse treatment program best practices and standards, programmatic operating principles. </w:t>
      </w:r>
    </w:p>
    <w:p w14:paraId="43FB8892"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Principles and techniques of effective management.</w:t>
      </w:r>
      <w:r w:rsidRPr="00F37BFA">
        <w:rPr>
          <w:rFonts w:ascii="Times New Roman" w:eastAsia="Times New Roman" w:hAnsi="Times New Roman" w:cs="Times New Roman"/>
        </w:rPr>
        <w:br/>
        <w:t>Budgeting and financial management.</w:t>
      </w:r>
      <w:r w:rsidRPr="00F37BFA">
        <w:rPr>
          <w:rFonts w:ascii="Times New Roman" w:eastAsia="Times New Roman" w:hAnsi="Times New Roman" w:cs="Times New Roman"/>
        </w:rPr>
        <w:br/>
        <w:t>Principles and practices of program management.</w:t>
      </w:r>
      <w:r w:rsidRPr="00F37BFA">
        <w:rPr>
          <w:rFonts w:ascii="Times New Roman" w:eastAsia="Times New Roman" w:hAnsi="Times New Roman" w:cs="Times New Roman"/>
        </w:rPr>
        <w:br/>
        <w:t>Legal procedures, practices and requirements impacting behavioral health programs.</w:t>
      </w:r>
      <w:r w:rsidRPr="00F37BFA">
        <w:rPr>
          <w:rFonts w:ascii="Times New Roman" w:eastAsia="Times New Roman" w:hAnsi="Times New Roman" w:cs="Times New Roman"/>
        </w:rPr>
        <w:br/>
        <w:t xml:space="preserve">Federal, </w:t>
      </w:r>
      <w:proofErr w:type="gramStart"/>
      <w:r w:rsidRPr="00F37BFA">
        <w:rPr>
          <w:rFonts w:ascii="Times New Roman" w:eastAsia="Times New Roman" w:hAnsi="Times New Roman" w:cs="Times New Roman"/>
        </w:rPr>
        <w:t>state</w:t>
      </w:r>
      <w:proofErr w:type="gramEnd"/>
      <w:r w:rsidRPr="00F37BFA">
        <w:rPr>
          <w:rFonts w:ascii="Times New Roman" w:eastAsia="Times New Roman" w:hAnsi="Times New Roman" w:cs="Times New Roman"/>
        </w:rPr>
        <w:t xml:space="preserve"> and local laws and regulations that apply to behavioral health and human services. </w:t>
      </w:r>
    </w:p>
    <w:p w14:paraId="1D220CA1"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Roles and services of public and private human services agencies related to assigned program area. </w:t>
      </w:r>
    </w:p>
    <w:p w14:paraId="3E4B40E6"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Accepted diagnostic classification systems. </w:t>
      </w:r>
    </w:p>
    <w:p w14:paraId="68058B2C" w14:textId="77777777" w:rsidR="006930B2" w:rsidRPr="00F37BFA" w:rsidRDefault="006930B2" w:rsidP="00EA2CB6">
      <w:pPr>
        <w:widowControl/>
        <w:autoSpaceDE/>
        <w:autoSpaceDN/>
        <w:spacing w:before="100" w:beforeAutospacing="1" w:after="100" w:afterAutospacing="1"/>
        <w:ind w:left="360"/>
        <w:rPr>
          <w:rFonts w:ascii="Times New Roman" w:eastAsia="Times New Roman" w:hAnsi="Times New Roman" w:cs="Times New Roman"/>
        </w:rPr>
      </w:pPr>
      <w:r w:rsidRPr="00F37BFA">
        <w:rPr>
          <w:rFonts w:ascii="Times New Roman" w:eastAsia="Times New Roman" w:hAnsi="Times New Roman" w:cs="Times New Roman"/>
          <w:b/>
          <w:bCs/>
        </w:rPr>
        <w:t xml:space="preserve">Ability to: </w:t>
      </w:r>
    </w:p>
    <w:p w14:paraId="37B90C19"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Effectively supervise personnel. </w:t>
      </w:r>
    </w:p>
    <w:p w14:paraId="5111F140"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Identify problems, develop </w:t>
      </w:r>
      <w:proofErr w:type="gramStart"/>
      <w:r w:rsidRPr="00F37BFA">
        <w:rPr>
          <w:rFonts w:ascii="Times New Roman" w:eastAsia="Times New Roman" w:hAnsi="Times New Roman" w:cs="Times New Roman"/>
        </w:rPr>
        <w:t>solutions</w:t>
      </w:r>
      <w:proofErr w:type="gramEnd"/>
      <w:r w:rsidRPr="00F37BFA">
        <w:rPr>
          <w:rFonts w:ascii="Times New Roman" w:eastAsia="Times New Roman" w:hAnsi="Times New Roman" w:cs="Times New Roman"/>
        </w:rPr>
        <w:t xml:space="preserve"> and make recommendations and decisions. </w:t>
      </w:r>
    </w:p>
    <w:p w14:paraId="3860F9BE"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Build consensus around program goals. </w:t>
      </w:r>
    </w:p>
    <w:p w14:paraId="7B59D186"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Interpret and apply regulations, </w:t>
      </w:r>
      <w:proofErr w:type="gramStart"/>
      <w:r w:rsidRPr="00F37BFA">
        <w:rPr>
          <w:rFonts w:ascii="Times New Roman" w:eastAsia="Times New Roman" w:hAnsi="Times New Roman" w:cs="Times New Roman"/>
        </w:rPr>
        <w:t>policies</w:t>
      </w:r>
      <w:proofErr w:type="gramEnd"/>
      <w:r w:rsidRPr="00F37BFA">
        <w:rPr>
          <w:rFonts w:ascii="Times New Roman" w:eastAsia="Times New Roman" w:hAnsi="Times New Roman" w:cs="Times New Roman"/>
        </w:rPr>
        <w:t xml:space="preserve"> and procedures. </w:t>
      </w:r>
    </w:p>
    <w:p w14:paraId="3FC80A46"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Write administrative summaries, narrative </w:t>
      </w:r>
      <w:proofErr w:type="gramStart"/>
      <w:r w:rsidRPr="00F37BFA">
        <w:rPr>
          <w:rFonts w:ascii="Times New Roman" w:eastAsia="Times New Roman" w:hAnsi="Times New Roman" w:cs="Times New Roman"/>
        </w:rPr>
        <w:t>reports</w:t>
      </w:r>
      <w:proofErr w:type="gramEnd"/>
      <w:r w:rsidRPr="00F37BFA">
        <w:rPr>
          <w:rFonts w:ascii="Times New Roman" w:eastAsia="Times New Roman" w:hAnsi="Times New Roman" w:cs="Times New Roman"/>
        </w:rPr>
        <w:t xml:space="preserve"> and other documents. </w:t>
      </w:r>
    </w:p>
    <w:p w14:paraId="783EFE5C"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Maintain confidential client case information. </w:t>
      </w:r>
    </w:p>
    <w:p w14:paraId="23B114F2"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Deal effectively with a diverse group of individuals from different socioeconomic backgrounds under stressful situations. </w:t>
      </w:r>
    </w:p>
    <w:p w14:paraId="5B7D55C3"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Provide clear explanations and information; answer questions and make recommendations for action in a manner that does not intimidate or provoke members of the public. </w:t>
      </w:r>
    </w:p>
    <w:p w14:paraId="72500F79"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lastRenderedPageBreak/>
        <w:t>Understand and manage the public relations issues associated with assigned programs.</w:t>
      </w:r>
      <w:r w:rsidRPr="00F37BFA">
        <w:rPr>
          <w:rFonts w:ascii="Times New Roman" w:eastAsia="Times New Roman" w:hAnsi="Times New Roman" w:cs="Times New Roman"/>
        </w:rPr>
        <w:br/>
        <w:t>Translate desired service delivery results into measurable program evaluation indicators.</w:t>
      </w:r>
      <w:r w:rsidRPr="00F37BFA">
        <w:rPr>
          <w:rFonts w:ascii="Times New Roman" w:eastAsia="Times New Roman" w:hAnsi="Times New Roman" w:cs="Times New Roman"/>
        </w:rPr>
        <w:br/>
        <w:t>Direct peer quality control review systems.</w:t>
      </w:r>
      <w:r w:rsidRPr="00F37BFA">
        <w:rPr>
          <w:rFonts w:ascii="Times New Roman" w:eastAsia="Times New Roman" w:hAnsi="Times New Roman" w:cs="Times New Roman"/>
        </w:rPr>
        <w:br/>
        <w:t xml:space="preserve">Coordinate the implementation of effective individual, family and/or group clinical interventions. Coordinate assigned services and activities with other divisions, outside agencies and organizations. Work independently with minimal supervision. </w:t>
      </w:r>
    </w:p>
    <w:p w14:paraId="046E9BE8"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Inspect clinical records to evaluate appropriateness of services provided and compliance with policies and procedures. </w:t>
      </w:r>
    </w:p>
    <w:p w14:paraId="225FCC01"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Compile data and prepare a variety of reports.</w:t>
      </w:r>
      <w:r w:rsidRPr="00F37BFA">
        <w:rPr>
          <w:rFonts w:ascii="Times New Roman" w:eastAsia="Times New Roman" w:hAnsi="Times New Roman" w:cs="Times New Roman"/>
        </w:rPr>
        <w:br/>
        <w:t xml:space="preserve">Analyze data, identify </w:t>
      </w:r>
      <w:proofErr w:type="gramStart"/>
      <w:r w:rsidRPr="00F37BFA">
        <w:rPr>
          <w:rFonts w:ascii="Times New Roman" w:eastAsia="Times New Roman" w:hAnsi="Times New Roman" w:cs="Times New Roman"/>
        </w:rPr>
        <w:t>trends</w:t>
      </w:r>
      <w:proofErr w:type="gramEnd"/>
      <w:r w:rsidRPr="00F37BFA">
        <w:rPr>
          <w:rFonts w:ascii="Times New Roman" w:eastAsia="Times New Roman" w:hAnsi="Times New Roman" w:cs="Times New Roman"/>
        </w:rPr>
        <w:t xml:space="preserve"> and make recommendations.</w:t>
      </w:r>
      <w:r w:rsidRPr="00F37BFA">
        <w:rPr>
          <w:rFonts w:ascii="Times New Roman" w:eastAsia="Times New Roman" w:hAnsi="Times New Roman" w:cs="Times New Roman"/>
        </w:rPr>
        <w:br/>
        <w:t xml:space="preserve">Communicate effectively both orally and in writing with all those contacted in the course of work. </w:t>
      </w:r>
    </w:p>
    <w:p w14:paraId="50220918" w14:textId="77777777" w:rsidR="006930B2" w:rsidRPr="00F37BFA" w:rsidRDefault="006930B2" w:rsidP="006930B2">
      <w:pPr>
        <w:pStyle w:val="ListParagraph"/>
        <w:widowControl/>
        <w:numPr>
          <w:ilvl w:val="0"/>
          <w:numId w:val="5"/>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Maintain effective working relationships with a diverse group of agency personnel, public officials, other agencies, community representatives, vendors, clients, the consumer, community, media, division staff and representatives of other departments. </w:t>
      </w:r>
    </w:p>
    <w:p w14:paraId="44F879E4" w14:textId="02EE502F" w:rsidR="003565AF" w:rsidRPr="00F37BFA" w:rsidRDefault="003565AF" w:rsidP="003565AF">
      <w:pPr>
        <w:rPr>
          <w:rFonts w:ascii="Times New Roman" w:hAnsi="Times New Roman" w:cs="Times New Roman"/>
        </w:rPr>
      </w:pPr>
    </w:p>
    <w:p w14:paraId="0B86C4F6" w14:textId="00C6540A" w:rsidR="005C6D2A" w:rsidRPr="00F37BFA" w:rsidRDefault="007A0341" w:rsidP="007A0341">
      <w:pPr>
        <w:pStyle w:val="NormalWeb"/>
        <w:rPr>
          <w:sz w:val="22"/>
          <w:szCs w:val="22"/>
        </w:rPr>
      </w:pPr>
      <w:r w:rsidRPr="000C3A16">
        <w:rPr>
          <w:b/>
          <w:bCs/>
          <w:sz w:val="22"/>
          <w:szCs w:val="22"/>
        </w:rPr>
        <w:t xml:space="preserve">EXAMPLES of </w:t>
      </w:r>
      <w:r w:rsidR="005C6D2A" w:rsidRPr="000C3A16">
        <w:rPr>
          <w:b/>
          <w:bCs/>
          <w:sz w:val="22"/>
          <w:szCs w:val="22"/>
        </w:rPr>
        <w:t>DUTIES:</w:t>
      </w:r>
      <w:r w:rsidRPr="00F37BFA">
        <w:rPr>
          <w:i/>
          <w:iCs/>
          <w:sz w:val="22"/>
          <w:szCs w:val="22"/>
        </w:rPr>
        <w:t xml:space="preserve"> (The following is used as a partial description and is not restrictive as to duties required.) </w:t>
      </w:r>
    </w:p>
    <w:p w14:paraId="73DB2BB2" w14:textId="19862DCA" w:rsidR="009E7363" w:rsidRPr="00F37BFA" w:rsidRDefault="009E7363" w:rsidP="009E7363">
      <w:pPr>
        <w:pStyle w:val="ListParagraph"/>
        <w:widowControl/>
        <w:numPr>
          <w:ilvl w:val="0"/>
          <w:numId w:val="8"/>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Implement grant activities and deliverables of the RBHC position, including preparing </w:t>
      </w:r>
      <w:r w:rsidR="00056BAC">
        <w:rPr>
          <w:rFonts w:ascii="Times New Roman" w:eastAsia="Times New Roman" w:hAnsi="Times New Roman" w:cs="Times New Roman"/>
        </w:rPr>
        <w:t xml:space="preserve">required written </w:t>
      </w:r>
      <w:r w:rsidRPr="00F37BFA">
        <w:rPr>
          <w:rFonts w:ascii="Times New Roman" w:eastAsia="Times New Roman" w:hAnsi="Times New Roman" w:cs="Times New Roman"/>
        </w:rPr>
        <w:t>reports</w:t>
      </w:r>
      <w:r w:rsidR="00056BAC">
        <w:rPr>
          <w:rFonts w:ascii="Times New Roman" w:eastAsia="Times New Roman" w:hAnsi="Times New Roman" w:cs="Times New Roman"/>
        </w:rPr>
        <w:t>, following grant financial obligations, and requirements of Nevada Open Meeting Law.</w:t>
      </w:r>
    </w:p>
    <w:p w14:paraId="330AC2FC" w14:textId="30A98EE1" w:rsidR="007A0341" w:rsidRPr="00F37BFA" w:rsidRDefault="005C6D2A" w:rsidP="009E7363">
      <w:pPr>
        <w:pStyle w:val="ListParagraph"/>
        <w:widowControl/>
        <w:numPr>
          <w:ilvl w:val="0"/>
          <w:numId w:val="8"/>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Provide leadership on mental health issues at </w:t>
      </w:r>
      <w:r w:rsidR="007A0341" w:rsidRPr="00F37BFA">
        <w:rPr>
          <w:rFonts w:ascii="Times New Roman" w:eastAsia="Times New Roman" w:hAnsi="Times New Roman" w:cs="Times New Roman"/>
        </w:rPr>
        <w:t>the local</w:t>
      </w:r>
      <w:r w:rsidRPr="00F37BFA">
        <w:rPr>
          <w:rFonts w:ascii="Times New Roman" w:eastAsia="Times New Roman" w:hAnsi="Times New Roman" w:cs="Times New Roman"/>
        </w:rPr>
        <w:t>, county, state</w:t>
      </w:r>
      <w:r w:rsidR="007A0341" w:rsidRPr="00F37BFA">
        <w:rPr>
          <w:rFonts w:ascii="Times New Roman" w:eastAsia="Times New Roman" w:hAnsi="Times New Roman" w:cs="Times New Roman"/>
        </w:rPr>
        <w:t>,</w:t>
      </w:r>
      <w:r w:rsidRPr="00F37BFA">
        <w:rPr>
          <w:rFonts w:ascii="Times New Roman" w:eastAsia="Times New Roman" w:hAnsi="Times New Roman" w:cs="Times New Roman"/>
        </w:rPr>
        <w:t xml:space="preserve"> and legislative levels to develop collaboration and effectiveness. </w:t>
      </w:r>
    </w:p>
    <w:p w14:paraId="5ED60EC1" w14:textId="77777777" w:rsidR="007A0341" w:rsidRPr="00F37BFA" w:rsidRDefault="005C6D2A" w:rsidP="005C6D2A">
      <w:pPr>
        <w:pStyle w:val="ListParagraph"/>
        <w:widowControl/>
        <w:numPr>
          <w:ilvl w:val="0"/>
          <w:numId w:val="8"/>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Identify the needs of the community, evaluate the quality of behavioral health services in accordance with the principles and best practices of the industry, address issues and concerns, resolve problems and develop plans and objectives. </w:t>
      </w:r>
    </w:p>
    <w:p w14:paraId="29908C43" w14:textId="713C1DAF" w:rsidR="007A0341" w:rsidRPr="00F37BFA" w:rsidRDefault="005C6D2A" w:rsidP="005C6D2A">
      <w:pPr>
        <w:pStyle w:val="ListParagraph"/>
        <w:widowControl/>
        <w:numPr>
          <w:ilvl w:val="0"/>
          <w:numId w:val="8"/>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Maximize the integration and cooperation of mental health and substance abuse programs</w:t>
      </w:r>
      <w:r w:rsidR="004D569C" w:rsidRPr="00F37BFA">
        <w:rPr>
          <w:rFonts w:ascii="Times New Roman" w:eastAsia="Times New Roman" w:hAnsi="Times New Roman" w:cs="Times New Roman"/>
        </w:rPr>
        <w:t xml:space="preserve"> and initiatives</w:t>
      </w:r>
      <w:r w:rsidRPr="00F37BFA">
        <w:rPr>
          <w:rFonts w:ascii="Times New Roman" w:eastAsia="Times New Roman" w:hAnsi="Times New Roman" w:cs="Times New Roman"/>
        </w:rPr>
        <w:t xml:space="preserve"> with the state, county</w:t>
      </w:r>
      <w:r w:rsidR="004D569C" w:rsidRPr="00F37BFA">
        <w:rPr>
          <w:rFonts w:ascii="Times New Roman" w:eastAsia="Times New Roman" w:hAnsi="Times New Roman" w:cs="Times New Roman"/>
        </w:rPr>
        <w:t>,</w:t>
      </w:r>
      <w:r w:rsidRPr="00F37BFA">
        <w:rPr>
          <w:rFonts w:ascii="Times New Roman" w:eastAsia="Times New Roman" w:hAnsi="Times New Roman" w:cs="Times New Roman"/>
        </w:rPr>
        <w:t xml:space="preserve"> and local organizations by developing collaborative working relationships with behavioral health service providers, community partners</w:t>
      </w:r>
      <w:r w:rsidR="004D569C" w:rsidRPr="00F37BFA">
        <w:rPr>
          <w:rFonts w:ascii="Times New Roman" w:eastAsia="Times New Roman" w:hAnsi="Times New Roman" w:cs="Times New Roman"/>
        </w:rPr>
        <w:t>,</w:t>
      </w:r>
      <w:r w:rsidRPr="00F37BFA">
        <w:rPr>
          <w:rFonts w:ascii="Times New Roman" w:eastAsia="Times New Roman" w:hAnsi="Times New Roman" w:cs="Times New Roman"/>
        </w:rPr>
        <w:t xml:space="preserve"> and other stakeholders</w:t>
      </w:r>
      <w:r w:rsidR="005220FF" w:rsidRPr="00F37BFA">
        <w:rPr>
          <w:rFonts w:ascii="Times New Roman" w:eastAsia="Times New Roman" w:hAnsi="Times New Roman" w:cs="Times New Roman"/>
        </w:rPr>
        <w:t>, e</w:t>
      </w:r>
      <w:r w:rsidRPr="00F37BFA">
        <w:rPr>
          <w:rFonts w:ascii="Times New Roman" w:eastAsia="Times New Roman" w:hAnsi="Times New Roman" w:cs="Times New Roman"/>
        </w:rPr>
        <w:t>nsur</w:t>
      </w:r>
      <w:r w:rsidR="005220FF" w:rsidRPr="00F37BFA">
        <w:rPr>
          <w:rFonts w:ascii="Times New Roman" w:eastAsia="Times New Roman" w:hAnsi="Times New Roman" w:cs="Times New Roman"/>
        </w:rPr>
        <w:t>ing</w:t>
      </w:r>
      <w:r w:rsidRPr="00F37BFA">
        <w:rPr>
          <w:rFonts w:ascii="Times New Roman" w:eastAsia="Times New Roman" w:hAnsi="Times New Roman" w:cs="Times New Roman"/>
        </w:rPr>
        <w:t xml:space="preserve"> high levels of service delivery are maintained, sharing information and resources, and coordinating activities </w:t>
      </w:r>
      <w:r w:rsidR="00875ED9" w:rsidRPr="00F37BFA">
        <w:rPr>
          <w:rFonts w:ascii="Times New Roman" w:eastAsia="Times New Roman" w:hAnsi="Times New Roman" w:cs="Times New Roman"/>
        </w:rPr>
        <w:t>to</w:t>
      </w:r>
      <w:r w:rsidRPr="00F37BFA">
        <w:rPr>
          <w:rFonts w:ascii="Times New Roman" w:eastAsia="Times New Roman" w:hAnsi="Times New Roman" w:cs="Times New Roman"/>
        </w:rPr>
        <w:t xml:space="preserve"> ensure service deliveries meet goals, standards</w:t>
      </w:r>
      <w:r w:rsidR="004D569C" w:rsidRPr="00F37BFA">
        <w:rPr>
          <w:rFonts w:ascii="Times New Roman" w:eastAsia="Times New Roman" w:hAnsi="Times New Roman" w:cs="Times New Roman"/>
        </w:rPr>
        <w:t>,</w:t>
      </w:r>
      <w:r w:rsidRPr="00F37BFA">
        <w:rPr>
          <w:rFonts w:ascii="Times New Roman" w:eastAsia="Times New Roman" w:hAnsi="Times New Roman" w:cs="Times New Roman"/>
        </w:rPr>
        <w:t xml:space="preserve"> and expectations. </w:t>
      </w:r>
    </w:p>
    <w:p w14:paraId="4E2A1AE0" w14:textId="4AB20B69" w:rsidR="004D569C" w:rsidRPr="00F37BFA" w:rsidRDefault="007A0341" w:rsidP="004D569C">
      <w:pPr>
        <w:pStyle w:val="ListParagraph"/>
        <w:widowControl/>
        <w:numPr>
          <w:ilvl w:val="0"/>
          <w:numId w:val="8"/>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Support Regional Behavioral Health Policy Board i</w:t>
      </w:r>
      <w:r w:rsidR="004D569C" w:rsidRPr="00F37BFA">
        <w:rPr>
          <w:rFonts w:ascii="Times New Roman" w:eastAsia="Times New Roman" w:hAnsi="Times New Roman" w:cs="Times New Roman"/>
        </w:rPr>
        <w:t xml:space="preserve">n fulfilling its mandated duties </w:t>
      </w:r>
      <w:r w:rsidRPr="00F37BFA">
        <w:rPr>
          <w:rFonts w:ascii="Times New Roman" w:eastAsia="Times New Roman" w:hAnsi="Times New Roman" w:cs="Times New Roman"/>
        </w:rPr>
        <w:t xml:space="preserve">through </w:t>
      </w:r>
      <w:r w:rsidR="004D569C" w:rsidRPr="00F37BFA">
        <w:rPr>
          <w:rFonts w:ascii="Times New Roman" w:eastAsia="Times New Roman" w:hAnsi="Times New Roman" w:cs="Times New Roman"/>
        </w:rPr>
        <w:t xml:space="preserve">administrative support, </w:t>
      </w:r>
      <w:r w:rsidRPr="00F37BFA">
        <w:rPr>
          <w:rFonts w:ascii="Times New Roman" w:eastAsia="Times New Roman" w:hAnsi="Times New Roman" w:cs="Times New Roman"/>
        </w:rPr>
        <w:t>research</w:t>
      </w:r>
      <w:r w:rsidR="004D569C" w:rsidRPr="00F37BFA">
        <w:rPr>
          <w:rFonts w:ascii="Times New Roman" w:eastAsia="Times New Roman" w:hAnsi="Times New Roman" w:cs="Times New Roman"/>
        </w:rPr>
        <w:t xml:space="preserve">, </w:t>
      </w:r>
      <w:r w:rsidRPr="00F37BFA">
        <w:rPr>
          <w:rFonts w:ascii="Times New Roman" w:eastAsia="Times New Roman" w:hAnsi="Times New Roman" w:cs="Times New Roman"/>
        </w:rPr>
        <w:t>coordination</w:t>
      </w:r>
      <w:r w:rsidR="004D569C" w:rsidRPr="00F37BFA">
        <w:rPr>
          <w:rFonts w:ascii="Times New Roman" w:eastAsia="Times New Roman" w:hAnsi="Times New Roman" w:cs="Times New Roman"/>
        </w:rPr>
        <w:t>, and other activities</w:t>
      </w:r>
      <w:r w:rsidR="005220FF" w:rsidRPr="00F37BFA">
        <w:rPr>
          <w:rFonts w:ascii="Times New Roman" w:eastAsia="Times New Roman" w:hAnsi="Times New Roman" w:cs="Times New Roman"/>
        </w:rPr>
        <w:t xml:space="preserve"> as appropriate</w:t>
      </w:r>
      <w:r w:rsidR="004D569C" w:rsidRPr="00F37BFA">
        <w:rPr>
          <w:rFonts w:ascii="Times New Roman" w:eastAsia="Times New Roman" w:hAnsi="Times New Roman" w:cs="Times New Roman"/>
        </w:rPr>
        <w:t xml:space="preserve">. </w:t>
      </w:r>
      <w:r w:rsidR="00EE736C" w:rsidRPr="00F37BFA">
        <w:rPr>
          <w:rFonts w:ascii="Times New Roman" w:eastAsia="Times New Roman" w:hAnsi="Times New Roman" w:cs="Times New Roman"/>
        </w:rPr>
        <w:t>The RBHC’s duties include assisting the Board with the development of a legislatively mandated annual report.</w:t>
      </w:r>
    </w:p>
    <w:p w14:paraId="3C49EE42" w14:textId="77777777" w:rsidR="002D2866" w:rsidRPr="00F37BFA" w:rsidRDefault="005C6D2A" w:rsidP="005C6D2A">
      <w:pPr>
        <w:pStyle w:val="ListParagraph"/>
        <w:widowControl/>
        <w:numPr>
          <w:ilvl w:val="0"/>
          <w:numId w:val="8"/>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Collaborate with state and federal agencies to secure funding for behavioral health and drug abuse programs. </w:t>
      </w:r>
    </w:p>
    <w:p w14:paraId="73414379" w14:textId="5F8C4235" w:rsidR="00170BD8" w:rsidRDefault="005C6D2A" w:rsidP="005C6D2A">
      <w:pPr>
        <w:pStyle w:val="ListParagraph"/>
        <w:widowControl/>
        <w:numPr>
          <w:ilvl w:val="0"/>
          <w:numId w:val="8"/>
        </w:numPr>
        <w:autoSpaceDE/>
        <w:autoSpaceDN/>
        <w:spacing w:before="100" w:beforeAutospacing="1" w:after="100" w:afterAutospacing="1"/>
        <w:rPr>
          <w:rFonts w:ascii="Times New Roman" w:eastAsia="Times New Roman" w:hAnsi="Times New Roman" w:cs="Times New Roman"/>
        </w:rPr>
      </w:pPr>
      <w:r w:rsidRPr="00F37BFA">
        <w:rPr>
          <w:rFonts w:ascii="Times New Roman" w:eastAsia="Times New Roman" w:hAnsi="Times New Roman" w:cs="Times New Roman"/>
        </w:rPr>
        <w:t xml:space="preserve">Supervise the activities and performance of assigned staff including training, work assignment and review, </w:t>
      </w:r>
      <w:r w:rsidR="002D2866" w:rsidRPr="00F37BFA">
        <w:rPr>
          <w:rFonts w:ascii="Times New Roman" w:eastAsia="Times New Roman" w:hAnsi="Times New Roman" w:cs="Times New Roman"/>
        </w:rPr>
        <w:t xml:space="preserve">the </w:t>
      </w:r>
      <w:r w:rsidRPr="00F37BFA">
        <w:rPr>
          <w:rFonts w:ascii="Times New Roman" w:eastAsia="Times New Roman" w:hAnsi="Times New Roman" w:cs="Times New Roman"/>
        </w:rPr>
        <w:t>establishment of performance standards, performance evaluations, professional development, coaching and mentoring, and when necessary, employee discipline</w:t>
      </w:r>
      <w:r w:rsidR="002D2866" w:rsidRPr="00F37BFA">
        <w:rPr>
          <w:rFonts w:ascii="Times New Roman" w:eastAsia="Times New Roman" w:hAnsi="Times New Roman" w:cs="Times New Roman"/>
        </w:rPr>
        <w:t xml:space="preserve"> as </w:t>
      </w:r>
      <w:r w:rsidR="00F46C2C" w:rsidRPr="00F37BFA">
        <w:rPr>
          <w:rFonts w:ascii="Times New Roman" w:eastAsia="Times New Roman" w:hAnsi="Times New Roman" w:cs="Times New Roman"/>
        </w:rPr>
        <w:t>appropriate</w:t>
      </w:r>
      <w:r w:rsidRPr="00F37BFA">
        <w:rPr>
          <w:rFonts w:ascii="Times New Roman" w:eastAsia="Times New Roman" w:hAnsi="Times New Roman" w:cs="Times New Roman"/>
        </w:rPr>
        <w:t>.</w:t>
      </w:r>
    </w:p>
    <w:p w14:paraId="22D4C3D2" w14:textId="3A1B6EDB" w:rsidR="00E16170" w:rsidRDefault="00E16170" w:rsidP="00E16170">
      <w:pPr>
        <w:widowControl/>
        <w:autoSpaceDE/>
        <w:autoSpaceDN/>
        <w:spacing w:before="100" w:beforeAutospacing="1" w:after="100" w:afterAutospacing="1"/>
        <w:rPr>
          <w:rFonts w:ascii="Times New Roman" w:eastAsia="Times New Roman" w:hAnsi="Times New Roman" w:cs="Times New Roman"/>
        </w:rPr>
      </w:pPr>
    </w:p>
    <w:p w14:paraId="362D264D" w14:textId="20B8D4A5" w:rsidR="00E16170" w:rsidRDefault="00E16170" w:rsidP="00E16170">
      <w:pPr>
        <w:widowControl/>
        <w:autoSpaceDE/>
        <w:autoSpaceDN/>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Interested applicants send resumes to Joan Hall at </w:t>
      </w:r>
      <w:hyperlink r:id="rId5" w:history="1">
        <w:r w:rsidRPr="00C92277">
          <w:rPr>
            <w:rStyle w:val="Hyperlink"/>
            <w:rFonts w:ascii="Times New Roman" w:eastAsia="Times New Roman" w:hAnsi="Times New Roman" w:cs="Times New Roman"/>
          </w:rPr>
          <w:t>joan@nrhp.org</w:t>
        </w:r>
      </w:hyperlink>
      <w:r>
        <w:rPr>
          <w:rFonts w:ascii="Times New Roman" w:eastAsia="Times New Roman" w:hAnsi="Times New Roman" w:cs="Times New Roman"/>
        </w:rPr>
        <w:t xml:space="preserve"> by May 17</w:t>
      </w:r>
      <w:r w:rsidRPr="00E16170">
        <w:rPr>
          <w:rFonts w:ascii="Times New Roman" w:eastAsia="Times New Roman" w:hAnsi="Times New Roman" w:cs="Times New Roman"/>
          <w:vertAlign w:val="superscript"/>
        </w:rPr>
        <w:t>th</w:t>
      </w:r>
      <w:r>
        <w:rPr>
          <w:rFonts w:ascii="Times New Roman" w:eastAsia="Times New Roman" w:hAnsi="Times New Roman" w:cs="Times New Roman"/>
        </w:rPr>
        <w:t xml:space="preserve">, 2022. </w:t>
      </w:r>
    </w:p>
    <w:p w14:paraId="0B2009F3" w14:textId="672A5E68" w:rsidR="00E16170" w:rsidRDefault="00E16170" w:rsidP="00E16170">
      <w:pPr>
        <w:widowControl/>
        <w:autoSpaceDE/>
        <w:autoSpaceDN/>
        <w:spacing w:before="100" w:beforeAutospacing="1" w:after="100" w:afterAutospacing="1"/>
        <w:rPr>
          <w:rFonts w:ascii="Times New Roman" w:eastAsia="Times New Roman" w:hAnsi="Times New Roman" w:cs="Times New Roman"/>
        </w:rPr>
      </w:pPr>
    </w:p>
    <w:p w14:paraId="5F749F49" w14:textId="77777777" w:rsidR="00E16170" w:rsidRPr="00E16170" w:rsidRDefault="00E16170" w:rsidP="00E16170">
      <w:pPr>
        <w:widowControl/>
        <w:autoSpaceDE/>
        <w:autoSpaceDN/>
        <w:spacing w:before="100" w:beforeAutospacing="1" w:after="100" w:afterAutospacing="1"/>
        <w:rPr>
          <w:rFonts w:ascii="Times New Roman" w:eastAsia="Times New Roman" w:hAnsi="Times New Roman" w:cs="Times New Roman"/>
        </w:rPr>
      </w:pPr>
    </w:p>
    <w:p w14:paraId="407172EB" w14:textId="063EC9ED" w:rsidR="00C423F4" w:rsidRPr="00C423F4" w:rsidRDefault="00C423F4" w:rsidP="00C423F4">
      <w:pPr>
        <w:widowControl/>
        <w:autoSpaceDE/>
        <w:autoSpaceDN/>
        <w:spacing w:before="100" w:beforeAutospacing="1" w:after="100" w:afterAutospacing="1"/>
        <w:ind w:left="360"/>
        <w:rPr>
          <w:rFonts w:ascii="Times New Roman" w:eastAsia="Times New Roman" w:hAnsi="Times New Roman" w:cs="Times New Roman"/>
        </w:rPr>
      </w:pPr>
    </w:p>
    <w:p w14:paraId="769FF482" w14:textId="64BBE0E1" w:rsidR="006951BB" w:rsidRPr="00F37BFA" w:rsidRDefault="006951BB" w:rsidP="006951BB">
      <w:pPr>
        <w:widowControl/>
        <w:autoSpaceDE/>
        <w:autoSpaceDN/>
        <w:spacing w:before="100" w:beforeAutospacing="1" w:after="100" w:afterAutospacing="1"/>
        <w:rPr>
          <w:rFonts w:ascii="Times New Roman" w:eastAsia="Times New Roman" w:hAnsi="Times New Roman" w:cs="Times New Roman"/>
        </w:rPr>
      </w:pPr>
    </w:p>
    <w:p w14:paraId="79CADFBA" w14:textId="77777777" w:rsidR="005C6D2A" w:rsidRPr="00F37BFA" w:rsidRDefault="005C6D2A" w:rsidP="005C6D2A">
      <w:pPr>
        <w:rPr>
          <w:rFonts w:ascii="Times New Roman" w:hAnsi="Times New Roman" w:cs="Times New Roman"/>
          <w:b/>
        </w:rPr>
      </w:pPr>
    </w:p>
    <w:p w14:paraId="4F5D7675" w14:textId="77777777" w:rsidR="005C6D2A" w:rsidRPr="00F37BFA" w:rsidRDefault="005C6D2A" w:rsidP="005C6D2A">
      <w:pPr>
        <w:rPr>
          <w:rFonts w:ascii="Times New Roman" w:hAnsi="Times New Roman" w:cs="Times New Roman"/>
          <w:b/>
          <w:bCs/>
        </w:rPr>
      </w:pPr>
      <w:bookmarkStart w:id="0" w:name="_Hlk49420620"/>
    </w:p>
    <w:bookmarkEnd w:id="0"/>
    <w:p w14:paraId="0A65EF5A" w14:textId="77777777" w:rsidR="005C6D2A" w:rsidRPr="00F37BFA" w:rsidRDefault="005C6D2A" w:rsidP="003565AF">
      <w:pPr>
        <w:rPr>
          <w:rFonts w:ascii="Times New Roman" w:hAnsi="Times New Roman" w:cs="Times New Roman"/>
        </w:rPr>
      </w:pPr>
    </w:p>
    <w:p w14:paraId="32EF4BA0" w14:textId="77777777" w:rsidR="00E75A3B" w:rsidRDefault="00E75A3B"/>
    <w:sectPr w:rsidR="00E75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D7B"/>
    <w:multiLevelType w:val="hybridMultilevel"/>
    <w:tmpl w:val="4A46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5494A"/>
    <w:multiLevelType w:val="hybridMultilevel"/>
    <w:tmpl w:val="5A04B92A"/>
    <w:lvl w:ilvl="0" w:tplc="C6368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1598B"/>
    <w:multiLevelType w:val="hybridMultilevel"/>
    <w:tmpl w:val="C772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63ACD"/>
    <w:multiLevelType w:val="multilevel"/>
    <w:tmpl w:val="13B21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962B03"/>
    <w:multiLevelType w:val="multilevel"/>
    <w:tmpl w:val="92D69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F71A2B"/>
    <w:multiLevelType w:val="hybridMultilevel"/>
    <w:tmpl w:val="1964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B29CB"/>
    <w:multiLevelType w:val="hybridMultilevel"/>
    <w:tmpl w:val="1410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46810"/>
    <w:multiLevelType w:val="multilevel"/>
    <w:tmpl w:val="F942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1386352">
    <w:abstractNumId w:val="2"/>
  </w:num>
  <w:num w:numId="2" w16cid:durableId="1853836472">
    <w:abstractNumId w:val="0"/>
  </w:num>
  <w:num w:numId="3" w16cid:durableId="346516905">
    <w:abstractNumId w:val="4"/>
  </w:num>
  <w:num w:numId="4" w16cid:durableId="1201285891">
    <w:abstractNumId w:val="7"/>
  </w:num>
  <w:num w:numId="5" w16cid:durableId="1263151414">
    <w:abstractNumId w:val="3"/>
  </w:num>
  <w:num w:numId="6" w16cid:durableId="118768743">
    <w:abstractNumId w:val="6"/>
  </w:num>
  <w:num w:numId="7" w16cid:durableId="1181235559">
    <w:abstractNumId w:val="1"/>
  </w:num>
  <w:num w:numId="8" w16cid:durableId="725295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AF"/>
    <w:rsid w:val="000028CE"/>
    <w:rsid w:val="00004022"/>
    <w:rsid w:val="00056BAC"/>
    <w:rsid w:val="000C3A16"/>
    <w:rsid w:val="00170BD8"/>
    <w:rsid w:val="002C79FF"/>
    <w:rsid w:val="002D2866"/>
    <w:rsid w:val="003565AF"/>
    <w:rsid w:val="003E2A62"/>
    <w:rsid w:val="00415C64"/>
    <w:rsid w:val="004D569C"/>
    <w:rsid w:val="005220FF"/>
    <w:rsid w:val="005C6D2A"/>
    <w:rsid w:val="006355D2"/>
    <w:rsid w:val="00654E9F"/>
    <w:rsid w:val="00682AC2"/>
    <w:rsid w:val="006930B2"/>
    <w:rsid w:val="006951BB"/>
    <w:rsid w:val="00782E5E"/>
    <w:rsid w:val="007A0341"/>
    <w:rsid w:val="007A4E3E"/>
    <w:rsid w:val="00800C50"/>
    <w:rsid w:val="008362C5"/>
    <w:rsid w:val="00875ED9"/>
    <w:rsid w:val="008C5D98"/>
    <w:rsid w:val="009032BE"/>
    <w:rsid w:val="009E7363"/>
    <w:rsid w:val="00A4576E"/>
    <w:rsid w:val="00A61112"/>
    <w:rsid w:val="00A85EA2"/>
    <w:rsid w:val="00A95F21"/>
    <w:rsid w:val="00B03DE5"/>
    <w:rsid w:val="00BC2F2E"/>
    <w:rsid w:val="00C23B74"/>
    <w:rsid w:val="00C423F4"/>
    <w:rsid w:val="00CA008B"/>
    <w:rsid w:val="00CC6DCA"/>
    <w:rsid w:val="00E10BE0"/>
    <w:rsid w:val="00E16170"/>
    <w:rsid w:val="00E75A3B"/>
    <w:rsid w:val="00EA2CB6"/>
    <w:rsid w:val="00EE736C"/>
    <w:rsid w:val="00F00F7B"/>
    <w:rsid w:val="00F37BFA"/>
    <w:rsid w:val="00F4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5D162"/>
  <w15:chartTrackingRefBased/>
  <w15:docId w15:val="{4B5E77CA-5694-5A4D-B714-FE07EDC7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5AF"/>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65AF"/>
    <w:pPr>
      <w:ind w:left="835" w:hanging="348"/>
    </w:pPr>
  </w:style>
  <w:style w:type="paragraph" w:styleId="NormalWeb">
    <w:name w:val="Normal (Web)"/>
    <w:basedOn w:val="Normal"/>
    <w:uiPriority w:val="99"/>
    <w:unhideWhenUsed/>
    <w:rsid w:val="005C6D2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6170"/>
    <w:rPr>
      <w:color w:val="0563C1" w:themeColor="hyperlink"/>
      <w:u w:val="single"/>
    </w:rPr>
  </w:style>
  <w:style w:type="character" w:styleId="UnresolvedMention">
    <w:name w:val="Unresolved Mention"/>
    <w:basedOn w:val="DefaultParagraphFont"/>
    <w:uiPriority w:val="99"/>
    <w:semiHidden/>
    <w:unhideWhenUsed/>
    <w:rsid w:val="00E1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57778">
      <w:bodyDiv w:val="1"/>
      <w:marLeft w:val="0"/>
      <w:marRight w:val="0"/>
      <w:marTop w:val="0"/>
      <w:marBottom w:val="0"/>
      <w:divBdr>
        <w:top w:val="none" w:sz="0" w:space="0" w:color="auto"/>
        <w:left w:val="none" w:sz="0" w:space="0" w:color="auto"/>
        <w:bottom w:val="none" w:sz="0" w:space="0" w:color="auto"/>
        <w:right w:val="none" w:sz="0" w:space="0" w:color="auto"/>
      </w:divBdr>
      <w:divsChild>
        <w:div w:id="70276523">
          <w:marLeft w:val="0"/>
          <w:marRight w:val="0"/>
          <w:marTop w:val="0"/>
          <w:marBottom w:val="0"/>
          <w:divBdr>
            <w:top w:val="none" w:sz="0" w:space="0" w:color="auto"/>
            <w:left w:val="none" w:sz="0" w:space="0" w:color="auto"/>
            <w:bottom w:val="none" w:sz="0" w:space="0" w:color="auto"/>
            <w:right w:val="none" w:sz="0" w:space="0" w:color="auto"/>
          </w:divBdr>
          <w:divsChild>
            <w:div w:id="864637137">
              <w:marLeft w:val="0"/>
              <w:marRight w:val="0"/>
              <w:marTop w:val="0"/>
              <w:marBottom w:val="0"/>
              <w:divBdr>
                <w:top w:val="none" w:sz="0" w:space="0" w:color="auto"/>
                <w:left w:val="none" w:sz="0" w:space="0" w:color="auto"/>
                <w:bottom w:val="none" w:sz="0" w:space="0" w:color="auto"/>
                <w:right w:val="none" w:sz="0" w:space="0" w:color="auto"/>
              </w:divBdr>
              <w:divsChild>
                <w:div w:id="95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6970">
          <w:marLeft w:val="0"/>
          <w:marRight w:val="0"/>
          <w:marTop w:val="0"/>
          <w:marBottom w:val="0"/>
          <w:divBdr>
            <w:top w:val="none" w:sz="0" w:space="0" w:color="auto"/>
            <w:left w:val="none" w:sz="0" w:space="0" w:color="auto"/>
            <w:bottom w:val="none" w:sz="0" w:space="0" w:color="auto"/>
            <w:right w:val="none" w:sz="0" w:space="0" w:color="auto"/>
          </w:divBdr>
          <w:divsChild>
            <w:div w:id="1675188903">
              <w:marLeft w:val="0"/>
              <w:marRight w:val="0"/>
              <w:marTop w:val="0"/>
              <w:marBottom w:val="0"/>
              <w:divBdr>
                <w:top w:val="none" w:sz="0" w:space="0" w:color="auto"/>
                <w:left w:val="none" w:sz="0" w:space="0" w:color="auto"/>
                <w:bottom w:val="none" w:sz="0" w:space="0" w:color="auto"/>
                <w:right w:val="none" w:sz="0" w:space="0" w:color="auto"/>
              </w:divBdr>
              <w:divsChild>
                <w:div w:id="7767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1381">
      <w:bodyDiv w:val="1"/>
      <w:marLeft w:val="0"/>
      <w:marRight w:val="0"/>
      <w:marTop w:val="0"/>
      <w:marBottom w:val="0"/>
      <w:divBdr>
        <w:top w:val="none" w:sz="0" w:space="0" w:color="auto"/>
        <w:left w:val="none" w:sz="0" w:space="0" w:color="auto"/>
        <w:bottom w:val="none" w:sz="0" w:space="0" w:color="auto"/>
        <w:right w:val="none" w:sz="0" w:space="0" w:color="auto"/>
      </w:divBdr>
      <w:divsChild>
        <w:div w:id="424108788">
          <w:marLeft w:val="0"/>
          <w:marRight w:val="0"/>
          <w:marTop w:val="0"/>
          <w:marBottom w:val="0"/>
          <w:divBdr>
            <w:top w:val="none" w:sz="0" w:space="0" w:color="auto"/>
            <w:left w:val="none" w:sz="0" w:space="0" w:color="auto"/>
            <w:bottom w:val="none" w:sz="0" w:space="0" w:color="auto"/>
            <w:right w:val="none" w:sz="0" w:space="0" w:color="auto"/>
          </w:divBdr>
          <w:divsChild>
            <w:div w:id="1021712059">
              <w:marLeft w:val="0"/>
              <w:marRight w:val="0"/>
              <w:marTop w:val="0"/>
              <w:marBottom w:val="0"/>
              <w:divBdr>
                <w:top w:val="none" w:sz="0" w:space="0" w:color="auto"/>
                <w:left w:val="none" w:sz="0" w:space="0" w:color="auto"/>
                <w:bottom w:val="none" w:sz="0" w:space="0" w:color="auto"/>
                <w:right w:val="none" w:sz="0" w:space="0" w:color="auto"/>
              </w:divBdr>
              <w:divsChild>
                <w:div w:id="10414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4375">
      <w:bodyDiv w:val="1"/>
      <w:marLeft w:val="0"/>
      <w:marRight w:val="0"/>
      <w:marTop w:val="0"/>
      <w:marBottom w:val="0"/>
      <w:divBdr>
        <w:top w:val="none" w:sz="0" w:space="0" w:color="auto"/>
        <w:left w:val="none" w:sz="0" w:space="0" w:color="auto"/>
        <w:bottom w:val="none" w:sz="0" w:space="0" w:color="auto"/>
        <w:right w:val="none" w:sz="0" w:space="0" w:color="auto"/>
      </w:divBdr>
      <w:divsChild>
        <w:div w:id="659428547">
          <w:marLeft w:val="0"/>
          <w:marRight w:val="0"/>
          <w:marTop w:val="0"/>
          <w:marBottom w:val="0"/>
          <w:divBdr>
            <w:top w:val="none" w:sz="0" w:space="0" w:color="auto"/>
            <w:left w:val="none" w:sz="0" w:space="0" w:color="auto"/>
            <w:bottom w:val="none" w:sz="0" w:space="0" w:color="auto"/>
            <w:right w:val="none" w:sz="0" w:space="0" w:color="auto"/>
          </w:divBdr>
          <w:divsChild>
            <w:div w:id="1776293261">
              <w:marLeft w:val="0"/>
              <w:marRight w:val="0"/>
              <w:marTop w:val="0"/>
              <w:marBottom w:val="0"/>
              <w:divBdr>
                <w:top w:val="none" w:sz="0" w:space="0" w:color="auto"/>
                <w:left w:val="none" w:sz="0" w:space="0" w:color="auto"/>
                <w:bottom w:val="none" w:sz="0" w:space="0" w:color="auto"/>
                <w:right w:val="none" w:sz="0" w:space="0" w:color="auto"/>
              </w:divBdr>
              <w:divsChild>
                <w:div w:id="273710001">
                  <w:marLeft w:val="0"/>
                  <w:marRight w:val="0"/>
                  <w:marTop w:val="0"/>
                  <w:marBottom w:val="0"/>
                  <w:divBdr>
                    <w:top w:val="none" w:sz="0" w:space="0" w:color="auto"/>
                    <w:left w:val="none" w:sz="0" w:space="0" w:color="auto"/>
                    <w:bottom w:val="none" w:sz="0" w:space="0" w:color="auto"/>
                    <w:right w:val="none" w:sz="0" w:space="0" w:color="auto"/>
                  </w:divBdr>
                </w:div>
              </w:divsChild>
            </w:div>
            <w:div w:id="1073892068">
              <w:marLeft w:val="0"/>
              <w:marRight w:val="0"/>
              <w:marTop w:val="0"/>
              <w:marBottom w:val="0"/>
              <w:divBdr>
                <w:top w:val="none" w:sz="0" w:space="0" w:color="auto"/>
                <w:left w:val="none" w:sz="0" w:space="0" w:color="auto"/>
                <w:bottom w:val="none" w:sz="0" w:space="0" w:color="auto"/>
                <w:right w:val="none" w:sz="0" w:space="0" w:color="auto"/>
              </w:divBdr>
              <w:divsChild>
                <w:div w:id="1255944625">
                  <w:marLeft w:val="0"/>
                  <w:marRight w:val="0"/>
                  <w:marTop w:val="0"/>
                  <w:marBottom w:val="0"/>
                  <w:divBdr>
                    <w:top w:val="none" w:sz="0" w:space="0" w:color="auto"/>
                    <w:left w:val="none" w:sz="0" w:space="0" w:color="auto"/>
                    <w:bottom w:val="none" w:sz="0" w:space="0" w:color="auto"/>
                    <w:right w:val="none" w:sz="0" w:space="0" w:color="auto"/>
                  </w:divBdr>
                </w:div>
                <w:div w:id="20752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83820">
          <w:marLeft w:val="0"/>
          <w:marRight w:val="0"/>
          <w:marTop w:val="0"/>
          <w:marBottom w:val="0"/>
          <w:divBdr>
            <w:top w:val="none" w:sz="0" w:space="0" w:color="auto"/>
            <w:left w:val="none" w:sz="0" w:space="0" w:color="auto"/>
            <w:bottom w:val="none" w:sz="0" w:space="0" w:color="auto"/>
            <w:right w:val="none" w:sz="0" w:space="0" w:color="auto"/>
          </w:divBdr>
          <w:divsChild>
            <w:div w:id="1304122245">
              <w:marLeft w:val="0"/>
              <w:marRight w:val="0"/>
              <w:marTop w:val="0"/>
              <w:marBottom w:val="0"/>
              <w:divBdr>
                <w:top w:val="none" w:sz="0" w:space="0" w:color="auto"/>
                <w:left w:val="none" w:sz="0" w:space="0" w:color="auto"/>
                <w:bottom w:val="none" w:sz="0" w:space="0" w:color="auto"/>
                <w:right w:val="none" w:sz="0" w:space="0" w:color="auto"/>
              </w:divBdr>
              <w:divsChild>
                <w:div w:id="20447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an@nrh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Flood</dc:creator>
  <cp:keywords/>
  <dc:description/>
  <cp:lastModifiedBy>Jessica Flood</cp:lastModifiedBy>
  <cp:revision>27</cp:revision>
  <dcterms:created xsi:type="dcterms:W3CDTF">2022-04-28T22:49:00Z</dcterms:created>
  <dcterms:modified xsi:type="dcterms:W3CDTF">2022-05-05T23:00:00Z</dcterms:modified>
</cp:coreProperties>
</file>