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-581025</wp:posOffset>
            </wp:positionV>
            <wp:extent cx="209740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4" y="21343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FED" w:rsidRDefault="009305AF" w:rsidP="00282B2A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93A5C">
        <w:rPr>
          <w:rFonts w:ascii="Times New Roman" w:eastAsia="Times New Roman" w:hAnsi="Times New Roman"/>
          <w:sz w:val="24"/>
          <w:szCs w:val="24"/>
        </w:rPr>
        <w:t>Bristlecone Family Resources</w:t>
      </w:r>
      <w:r w:rsidR="00A35759" w:rsidRPr="00093A5C">
        <w:rPr>
          <w:rFonts w:ascii="Times New Roman" w:eastAsia="Times New Roman" w:hAnsi="Times New Roman"/>
          <w:sz w:val="24"/>
          <w:szCs w:val="24"/>
        </w:rPr>
        <w:t xml:space="preserve"> is 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>nort</w:t>
      </w:r>
      <w:r w:rsidR="00EF7E44">
        <w:rPr>
          <w:rFonts w:ascii="Times New Roman" w:eastAsia="Times New Roman" w:hAnsi="Times New Roman"/>
          <w:sz w:val="24"/>
          <w:szCs w:val="24"/>
        </w:rPr>
        <w:t>hern Nevada’s oldest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non-profit substance abuse</w:t>
      </w:r>
      <w:r w:rsidR="00A35759" w:rsidRPr="00093A5C">
        <w:rPr>
          <w:rFonts w:ascii="Times New Roman" w:eastAsia="Times New Roman" w:hAnsi="Times New Roman"/>
          <w:sz w:val="24"/>
          <w:szCs w:val="24"/>
        </w:rPr>
        <w:t xml:space="preserve"> and gambling treatment center whose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mission is to help people reclaim their lives by providing customized addiction and mental wellness treatment services.</w:t>
      </w:r>
    </w:p>
    <w:p w:rsidR="00282B2A" w:rsidRDefault="00282B2A" w:rsidP="00030198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2B2A" w:rsidRDefault="00282B2A" w:rsidP="00030198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914A8C" w:rsidRPr="00030198" w:rsidRDefault="00EE3832" w:rsidP="00030198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Title: </w:t>
      </w:r>
      <w:r w:rsidR="00920A32">
        <w:rPr>
          <w:rFonts w:ascii="Times New Roman" w:eastAsia="Times New Roman" w:hAnsi="Times New Roman"/>
          <w:b/>
          <w:sz w:val="24"/>
          <w:szCs w:val="24"/>
        </w:rPr>
        <w:t>Licensed Certified Counselor</w:t>
      </w:r>
      <w:r w:rsidR="00C1109C">
        <w:rPr>
          <w:rFonts w:ascii="Times New Roman" w:eastAsia="Times New Roman" w:hAnsi="Times New Roman"/>
          <w:b/>
          <w:sz w:val="24"/>
          <w:szCs w:val="24"/>
        </w:rPr>
        <w:t xml:space="preserve"> / Intern </w:t>
      </w:r>
      <w:r w:rsidR="00A55978">
        <w:rPr>
          <w:rFonts w:ascii="Times New Roman" w:eastAsia="Times New Roman" w:hAnsi="Times New Roman"/>
          <w:b/>
          <w:sz w:val="24"/>
          <w:szCs w:val="24"/>
        </w:rPr>
        <w:t xml:space="preserve">/ Male Residential Floor </w:t>
      </w:r>
      <w:bookmarkStart w:id="0" w:name="_GoBack"/>
      <w:bookmarkEnd w:id="0"/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Location: 704 Mill Street Reno NV</w:t>
      </w:r>
    </w:p>
    <w:p w:rsidR="00C1109C" w:rsidRDefault="00C1109C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Schedule: Monday – Friday </w:t>
      </w:r>
      <w:r w:rsidR="00CD5351">
        <w:rPr>
          <w:rFonts w:ascii="Times New Roman" w:eastAsia="Times New Roman" w:hAnsi="Times New Roman"/>
          <w:sz w:val="24"/>
          <w:szCs w:val="24"/>
        </w:rPr>
        <w:t xml:space="preserve">9am – 6pm / Full benefits and competitive wages 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Job Postin</w:t>
      </w:r>
      <w:r w:rsidR="00C1109C">
        <w:rPr>
          <w:rFonts w:ascii="Times New Roman" w:eastAsia="Times New Roman" w:hAnsi="Times New Roman"/>
          <w:sz w:val="24"/>
          <w:szCs w:val="24"/>
        </w:rPr>
        <w:t>g: June 2021</w:t>
      </w:r>
      <w:r w:rsidR="0056216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7118" w:rsidRDefault="00E660D6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Salary range: </w:t>
      </w:r>
      <w:r w:rsidR="00D61D42">
        <w:rPr>
          <w:rFonts w:ascii="Times New Roman" w:eastAsia="Times New Roman" w:hAnsi="Times New Roman"/>
          <w:sz w:val="24"/>
          <w:szCs w:val="24"/>
        </w:rPr>
        <w:t>DOE</w:t>
      </w:r>
    </w:p>
    <w:p w:rsidR="00CE0E07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primary responsibili</w:t>
      </w:r>
      <w:r w:rsidR="00D9752C">
        <w:rPr>
          <w:rFonts w:ascii="Times New Roman" w:eastAsia="Times New Roman" w:hAnsi="Times New Roman"/>
          <w:sz w:val="24"/>
          <w:szCs w:val="24"/>
        </w:rPr>
        <w:t>ty of this position is</w:t>
      </w:r>
      <w:r w:rsidR="005D585E">
        <w:rPr>
          <w:rFonts w:ascii="Times New Roman" w:eastAsia="Times New Roman" w:hAnsi="Times New Roman"/>
          <w:sz w:val="24"/>
          <w:szCs w:val="24"/>
        </w:rPr>
        <w:t xml:space="preserve"> to ensure </w:t>
      </w:r>
      <w:r w:rsidR="00CB1BC0">
        <w:rPr>
          <w:rFonts w:ascii="Times New Roman" w:eastAsia="Times New Roman" w:hAnsi="Times New Roman"/>
          <w:sz w:val="24"/>
          <w:szCs w:val="24"/>
        </w:rPr>
        <w:t xml:space="preserve">Bristlecone offers quality services that meet best practices and are evidence based. </w:t>
      </w:r>
      <w:r w:rsidR="00920A32">
        <w:rPr>
          <w:rFonts w:ascii="Times New Roman" w:eastAsia="Times New Roman" w:hAnsi="Times New Roman"/>
          <w:sz w:val="24"/>
          <w:szCs w:val="24"/>
        </w:rPr>
        <w:t xml:space="preserve"> This position will oversee our clients residing on the male residential unit. </w:t>
      </w:r>
    </w:p>
    <w:p w:rsidR="00CC7E8B" w:rsidRPr="00B25287" w:rsidRDefault="000E10FF" w:rsidP="000D4C6C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5287">
        <w:rPr>
          <w:rFonts w:ascii="Times New Roman" w:eastAsia="Times New Roman" w:hAnsi="Times New Roman"/>
          <w:b/>
          <w:sz w:val="24"/>
          <w:szCs w:val="24"/>
          <w:u w:val="single"/>
        </w:rPr>
        <w:t>General d</w:t>
      </w:r>
      <w:r w:rsidR="005154F8" w:rsidRPr="00B25287">
        <w:rPr>
          <w:rFonts w:ascii="Times New Roman" w:eastAsia="Times New Roman" w:hAnsi="Times New Roman"/>
          <w:b/>
          <w:sz w:val="24"/>
          <w:szCs w:val="24"/>
          <w:u w:val="single"/>
        </w:rPr>
        <w:t>uties include</w:t>
      </w:r>
      <w:r w:rsidRPr="00B2528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(but not limited to)</w:t>
      </w:r>
      <w:r w:rsidR="005154F8" w:rsidRPr="00B25287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A57121" w:rsidRDefault="00A57121" w:rsidP="00A57121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Assessing, diagnosing and treating clients.</w:t>
      </w:r>
    </w:p>
    <w:p w:rsidR="00A57121" w:rsidRDefault="00A57121" w:rsidP="00A57121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Facilitate groups &amp; Individual sessions.</w:t>
      </w:r>
    </w:p>
    <w:p w:rsidR="00A57121" w:rsidRDefault="00A57121" w:rsidP="00A57121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Carrying a case load.</w:t>
      </w:r>
    </w:p>
    <w:p w:rsidR="00A57121" w:rsidRDefault="00A57121" w:rsidP="00A57121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Developing treatment plans, discharge plans, and other clinical documenting which is entered on the state EHR sys</w:t>
      </w:r>
      <w:r w:rsidR="00920A32">
        <w:rPr>
          <w:rFonts w:ascii="Times New Roman" w:eastAsia="Times New Roman" w:hAnsi="Times New Roman"/>
          <w:sz w:val="24"/>
          <w:szCs w:val="24"/>
        </w:rPr>
        <w:t>tem, ZEN.</w:t>
      </w:r>
    </w:p>
    <w:p w:rsidR="00A57121" w:rsidRDefault="00A57121" w:rsidP="00A57121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Case management</w:t>
      </w:r>
      <w:r w:rsidR="00C204F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B1BC0" w:rsidRPr="00B25287" w:rsidRDefault="00A57121" w:rsidP="00A571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528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Job requirements: </w:t>
      </w:r>
    </w:p>
    <w:p w:rsidR="00A57121" w:rsidRDefault="00A57121" w:rsidP="00A571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7121" w:rsidRDefault="00A57121" w:rsidP="00A5712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Basic understanding of ASAM, Cognitive Behavioral </w:t>
      </w:r>
      <w:r w:rsidR="00B25287">
        <w:rPr>
          <w:rFonts w:ascii="Times New Roman" w:eastAsia="Times New Roman" w:hAnsi="Times New Roman"/>
          <w:sz w:val="24"/>
          <w:szCs w:val="24"/>
        </w:rPr>
        <w:t>Therapy</w:t>
      </w:r>
      <w:r>
        <w:rPr>
          <w:rFonts w:ascii="Times New Roman" w:eastAsia="Times New Roman" w:hAnsi="Times New Roman"/>
          <w:sz w:val="24"/>
          <w:szCs w:val="24"/>
        </w:rPr>
        <w:t>, Motivational Interviewing, and or Matrix Model.</w:t>
      </w:r>
    </w:p>
    <w:p w:rsidR="00A57121" w:rsidRDefault="00B25287" w:rsidP="00A5712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Bachelor’s</w:t>
      </w:r>
      <w:r w:rsidR="00A57121">
        <w:rPr>
          <w:rFonts w:ascii="Times New Roman" w:eastAsia="Times New Roman" w:hAnsi="Times New Roman"/>
          <w:sz w:val="24"/>
          <w:szCs w:val="24"/>
        </w:rPr>
        <w:t xml:space="preserve"> degree in social </w:t>
      </w:r>
      <w:r>
        <w:rPr>
          <w:rFonts w:ascii="Times New Roman" w:eastAsia="Times New Roman" w:hAnsi="Times New Roman"/>
          <w:sz w:val="24"/>
          <w:szCs w:val="24"/>
        </w:rPr>
        <w:t>services</w:t>
      </w:r>
      <w:r w:rsidR="00A57121">
        <w:rPr>
          <w:rFonts w:ascii="Times New Roman" w:eastAsia="Times New Roman" w:hAnsi="Times New Roman"/>
          <w:sz w:val="24"/>
          <w:szCs w:val="24"/>
        </w:rPr>
        <w:t xml:space="preserve"> or related field or </w:t>
      </w:r>
      <w:r>
        <w:rPr>
          <w:rFonts w:ascii="Times New Roman" w:eastAsia="Times New Roman" w:hAnsi="Times New Roman"/>
          <w:sz w:val="24"/>
          <w:szCs w:val="24"/>
        </w:rPr>
        <w:t>currently</w:t>
      </w:r>
      <w:r w:rsidR="00A57121">
        <w:rPr>
          <w:rFonts w:ascii="Times New Roman" w:eastAsia="Times New Roman" w:hAnsi="Times New Roman"/>
          <w:sz w:val="24"/>
          <w:szCs w:val="24"/>
        </w:rPr>
        <w:t xml:space="preserve"> enrolled in the Bachelors program. </w:t>
      </w:r>
    </w:p>
    <w:p w:rsidR="00A57121" w:rsidRPr="00A57121" w:rsidRDefault="00A57121" w:rsidP="00A5712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State of Nevada Board of </w:t>
      </w:r>
      <w:r w:rsidR="00B25287">
        <w:rPr>
          <w:rFonts w:ascii="Times New Roman" w:eastAsia="Times New Roman" w:hAnsi="Times New Roman"/>
          <w:sz w:val="24"/>
          <w:szCs w:val="24"/>
        </w:rPr>
        <w:t>Examiner’s</w:t>
      </w:r>
      <w:r>
        <w:rPr>
          <w:rFonts w:ascii="Times New Roman" w:eastAsia="Times New Roman" w:hAnsi="Times New Roman"/>
          <w:sz w:val="24"/>
          <w:szCs w:val="24"/>
        </w:rPr>
        <w:t xml:space="preserve"> PhD, MFT, LCSW,</w:t>
      </w:r>
      <w:r w:rsidR="00920A32">
        <w:rPr>
          <w:rFonts w:ascii="Times New Roman" w:eastAsia="Times New Roman" w:hAnsi="Times New Roman"/>
          <w:sz w:val="24"/>
          <w:szCs w:val="24"/>
        </w:rPr>
        <w:t xml:space="preserve"> LADC &amp; CADC</w:t>
      </w:r>
    </w:p>
    <w:p w:rsidR="00CB1BC0" w:rsidRDefault="00CB1BC0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Demonstrates</w:t>
      </w:r>
      <w:r w:rsidR="00D9752C">
        <w:rPr>
          <w:rFonts w:ascii="Times New Roman" w:eastAsia="Times New Roman" w:hAnsi="Times New Roman"/>
          <w:sz w:val="24"/>
          <w:szCs w:val="24"/>
        </w:rPr>
        <w:t xml:space="preserve"> a thorough understanding of 42 CFR Part 2 and 45 CFR (HIPAA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B25287" w:rsidRDefault="00B25287" w:rsidP="00B2528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C63FED" w:rsidRDefault="000E10FF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you are</w:t>
      </w:r>
      <w:r w:rsidR="00B279D1">
        <w:rPr>
          <w:rFonts w:ascii="Times New Roman" w:eastAsia="Times New Roman" w:hAnsi="Times New Roman"/>
          <w:sz w:val="24"/>
          <w:szCs w:val="24"/>
        </w:rPr>
        <w:t xml:space="preserve"> interested and qualified, please </w:t>
      </w:r>
      <w:r>
        <w:rPr>
          <w:rFonts w:ascii="Times New Roman" w:eastAsia="Times New Roman" w:hAnsi="Times New Roman"/>
          <w:sz w:val="24"/>
          <w:szCs w:val="24"/>
        </w:rPr>
        <w:t xml:space="preserve">fax </w:t>
      </w:r>
      <w:r w:rsidR="00B279D1">
        <w:rPr>
          <w:rFonts w:ascii="Times New Roman" w:eastAsia="Times New Roman" w:hAnsi="Times New Roman"/>
          <w:sz w:val="24"/>
          <w:szCs w:val="24"/>
        </w:rPr>
        <w:t xml:space="preserve">your resume to </w:t>
      </w:r>
      <w:r>
        <w:rPr>
          <w:rFonts w:ascii="Times New Roman" w:eastAsia="Times New Roman" w:hAnsi="Times New Roman"/>
          <w:sz w:val="24"/>
          <w:szCs w:val="24"/>
        </w:rPr>
        <w:t xml:space="preserve">Kristin Manguso, </w:t>
      </w:r>
      <w:r w:rsidR="00B279D1">
        <w:rPr>
          <w:rFonts w:ascii="Times New Roman" w:eastAsia="Times New Roman" w:hAnsi="Times New Roman"/>
          <w:sz w:val="24"/>
          <w:szCs w:val="24"/>
        </w:rPr>
        <w:t xml:space="preserve">Human Resources </w:t>
      </w:r>
      <w:r w:rsidR="00A661B8">
        <w:rPr>
          <w:rFonts w:ascii="Times New Roman" w:eastAsia="Times New Roman" w:hAnsi="Times New Roman"/>
          <w:sz w:val="24"/>
          <w:szCs w:val="24"/>
        </w:rPr>
        <w:t>Manager at</w:t>
      </w:r>
      <w:r w:rsidR="00B279D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="00B279D1">
        <w:rPr>
          <w:rFonts w:ascii="Times New Roman" w:eastAsia="Times New Roman" w:hAnsi="Times New Roman"/>
          <w:sz w:val="24"/>
          <w:szCs w:val="24"/>
        </w:rPr>
        <w:t>775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r w:rsidR="00B279D1">
        <w:rPr>
          <w:rFonts w:ascii="Times New Roman" w:eastAsia="Times New Roman" w:hAnsi="Times New Roman"/>
          <w:sz w:val="24"/>
          <w:szCs w:val="24"/>
        </w:rPr>
        <w:t xml:space="preserve">954-1406 or email resume to </w:t>
      </w:r>
      <w:hyperlink r:id="rId6" w:history="1">
        <w:r w:rsidR="00B279D1" w:rsidRPr="00405E0F">
          <w:rPr>
            <w:rStyle w:val="Hyperlink"/>
            <w:rFonts w:ascii="Times New Roman" w:eastAsia="Times New Roman" w:hAnsi="Times New Roman"/>
            <w:sz w:val="24"/>
            <w:szCs w:val="24"/>
          </w:rPr>
          <w:t>kmanguso@bristleconereno.com</w:t>
        </w:r>
      </w:hyperlink>
      <w:r w:rsidR="00B279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selected candidate will need to complete a pre</w:t>
      </w:r>
      <w:r w:rsidR="00FD573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placement health screening and a</w:t>
      </w:r>
      <w:r w:rsidR="00FD573A">
        <w:rPr>
          <w:rFonts w:ascii="Times New Roman" w:eastAsia="Times New Roman" w:hAnsi="Times New Roman"/>
          <w:sz w:val="24"/>
          <w:szCs w:val="24"/>
        </w:rPr>
        <w:t xml:space="preserve"> two-</w:t>
      </w:r>
      <w:r>
        <w:rPr>
          <w:rFonts w:ascii="Times New Roman" w:eastAsia="Times New Roman" w:hAnsi="Times New Roman"/>
          <w:sz w:val="24"/>
          <w:szCs w:val="24"/>
        </w:rPr>
        <w:t xml:space="preserve">series TB test. </w:t>
      </w:r>
    </w:p>
    <w:p w:rsidR="00B279D1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279D1" w:rsidRDefault="00AD068A" w:rsidP="00282B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>Bristlecone Family Resources is an EOE</w:t>
      </w:r>
      <w:r w:rsidR="00282B2A">
        <w:rPr>
          <w:rFonts w:ascii="Times New Roman" w:hAnsi="Times New Roman"/>
        </w:rPr>
        <w:t>.</w:t>
      </w: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sectPr w:rsidR="00C63FED" w:rsidSect="00CE0E07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8C5"/>
    <w:multiLevelType w:val="hybridMultilevel"/>
    <w:tmpl w:val="FE6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676"/>
    <w:multiLevelType w:val="hybridMultilevel"/>
    <w:tmpl w:val="1014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BAA"/>
    <w:multiLevelType w:val="hybridMultilevel"/>
    <w:tmpl w:val="0FE2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B9D"/>
    <w:multiLevelType w:val="hybridMultilevel"/>
    <w:tmpl w:val="65E0C8E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69F"/>
    <w:multiLevelType w:val="hybridMultilevel"/>
    <w:tmpl w:val="673CD54E"/>
    <w:lvl w:ilvl="0" w:tplc="5B90F5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72851"/>
    <w:multiLevelType w:val="hybridMultilevel"/>
    <w:tmpl w:val="0B4CBA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02599A"/>
    <w:multiLevelType w:val="hybridMultilevel"/>
    <w:tmpl w:val="4A2CD8A2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3AC"/>
    <w:multiLevelType w:val="hybridMultilevel"/>
    <w:tmpl w:val="72F2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16C09"/>
    <w:multiLevelType w:val="hybridMultilevel"/>
    <w:tmpl w:val="B6D2235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3738"/>
    <w:multiLevelType w:val="hybridMultilevel"/>
    <w:tmpl w:val="4370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24803"/>
    <w:multiLevelType w:val="hybridMultilevel"/>
    <w:tmpl w:val="A0903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124CC"/>
    <w:multiLevelType w:val="hybridMultilevel"/>
    <w:tmpl w:val="BEAEAE32"/>
    <w:lvl w:ilvl="0" w:tplc="5B90F5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23788"/>
    <w:multiLevelType w:val="hybridMultilevel"/>
    <w:tmpl w:val="55A29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E3305"/>
    <w:multiLevelType w:val="hybridMultilevel"/>
    <w:tmpl w:val="FBD6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22AC"/>
    <w:multiLevelType w:val="hybridMultilevel"/>
    <w:tmpl w:val="A5C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E563E"/>
    <w:multiLevelType w:val="hybridMultilevel"/>
    <w:tmpl w:val="91E68D3C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A6AB7"/>
    <w:multiLevelType w:val="hybridMultilevel"/>
    <w:tmpl w:val="E0DC0426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54291"/>
    <w:multiLevelType w:val="multilevel"/>
    <w:tmpl w:val="75E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CC183D"/>
    <w:multiLevelType w:val="hybridMultilevel"/>
    <w:tmpl w:val="FFC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7476A"/>
    <w:multiLevelType w:val="hybridMultilevel"/>
    <w:tmpl w:val="01126A30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"/>
  </w:num>
  <w:num w:numId="5">
    <w:abstractNumId w:val="16"/>
  </w:num>
  <w:num w:numId="6">
    <w:abstractNumId w:val="19"/>
  </w:num>
  <w:num w:numId="7">
    <w:abstractNumId w:val="4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7"/>
  </w:num>
  <w:num w:numId="17">
    <w:abstractNumId w:val="10"/>
  </w:num>
  <w:num w:numId="18">
    <w:abstractNumId w:val="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18"/>
    <w:rsid w:val="0002027A"/>
    <w:rsid w:val="00030198"/>
    <w:rsid w:val="000430E1"/>
    <w:rsid w:val="00093A5C"/>
    <w:rsid w:val="000D3663"/>
    <w:rsid w:val="000D4C6C"/>
    <w:rsid w:val="000E10FF"/>
    <w:rsid w:val="000E37EC"/>
    <w:rsid w:val="00140CC6"/>
    <w:rsid w:val="001700A7"/>
    <w:rsid w:val="001926C7"/>
    <w:rsid w:val="001A091C"/>
    <w:rsid w:val="001D6254"/>
    <w:rsid w:val="00207405"/>
    <w:rsid w:val="00253DD7"/>
    <w:rsid w:val="00282B2A"/>
    <w:rsid w:val="00285965"/>
    <w:rsid w:val="00287943"/>
    <w:rsid w:val="002D7EC2"/>
    <w:rsid w:val="0038172F"/>
    <w:rsid w:val="003866BE"/>
    <w:rsid w:val="003B68A9"/>
    <w:rsid w:val="003D4634"/>
    <w:rsid w:val="004010FE"/>
    <w:rsid w:val="00427859"/>
    <w:rsid w:val="00437949"/>
    <w:rsid w:val="00497DAC"/>
    <w:rsid w:val="004A183D"/>
    <w:rsid w:val="004D2D29"/>
    <w:rsid w:val="005154F8"/>
    <w:rsid w:val="00537D35"/>
    <w:rsid w:val="00555E4B"/>
    <w:rsid w:val="00562169"/>
    <w:rsid w:val="005722CC"/>
    <w:rsid w:val="00577BAA"/>
    <w:rsid w:val="00593694"/>
    <w:rsid w:val="005A1C0D"/>
    <w:rsid w:val="005A655C"/>
    <w:rsid w:val="005D585E"/>
    <w:rsid w:val="005F2E7A"/>
    <w:rsid w:val="00657045"/>
    <w:rsid w:val="0066646F"/>
    <w:rsid w:val="00671747"/>
    <w:rsid w:val="006A1430"/>
    <w:rsid w:val="006C67A9"/>
    <w:rsid w:val="006D153F"/>
    <w:rsid w:val="006E72DB"/>
    <w:rsid w:val="006F5258"/>
    <w:rsid w:val="007207C9"/>
    <w:rsid w:val="00741475"/>
    <w:rsid w:val="007B68E5"/>
    <w:rsid w:val="00815862"/>
    <w:rsid w:val="0087267E"/>
    <w:rsid w:val="008C67CF"/>
    <w:rsid w:val="00914A8C"/>
    <w:rsid w:val="00915877"/>
    <w:rsid w:val="00915D0F"/>
    <w:rsid w:val="00920A32"/>
    <w:rsid w:val="009305AF"/>
    <w:rsid w:val="0097177E"/>
    <w:rsid w:val="009B47B7"/>
    <w:rsid w:val="009C4EED"/>
    <w:rsid w:val="009D556A"/>
    <w:rsid w:val="00A35759"/>
    <w:rsid w:val="00A36150"/>
    <w:rsid w:val="00A55978"/>
    <w:rsid w:val="00A55F1D"/>
    <w:rsid w:val="00A57121"/>
    <w:rsid w:val="00A661B8"/>
    <w:rsid w:val="00A72585"/>
    <w:rsid w:val="00A73F31"/>
    <w:rsid w:val="00A87619"/>
    <w:rsid w:val="00A87747"/>
    <w:rsid w:val="00AA78E0"/>
    <w:rsid w:val="00AD068A"/>
    <w:rsid w:val="00AD68AD"/>
    <w:rsid w:val="00AF6920"/>
    <w:rsid w:val="00B25287"/>
    <w:rsid w:val="00B279D1"/>
    <w:rsid w:val="00B4583C"/>
    <w:rsid w:val="00B95955"/>
    <w:rsid w:val="00BA349E"/>
    <w:rsid w:val="00BC7118"/>
    <w:rsid w:val="00C1109C"/>
    <w:rsid w:val="00C1799C"/>
    <w:rsid w:val="00C204F9"/>
    <w:rsid w:val="00C51607"/>
    <w:rsid w:val="00C63FED"/>
    <w:rsid w:val="00C90095"/>
    <w:rsid w:val="00C96DBE"/>
    <w:rsid w:val="00CB1BC0"/>
    <w:rsid w:val="00CC7E8B"/>
    <w:rsid w:val="00CD5351"/>
    <w:rsid w:val="00CE0E07"/>
    <w:rsid w:val="00CE7A43"/>
    <w:rsid w:val="00D11CE0"/>
    <w:rsid w:val="00D26093"/>
    <w:rsid w:val="00D27827"/>
    <w:rsid w:val="00D40DF3"/>
    <w:rsid w:val="00D61D42"/>
    <w:rsid w:val="00D8396D"/>
    <w:rsid w:val="00D9752C"/>
    <w:rsid w:val="00E14933"/>
    <w:rsid w:val="00E339C2"/>
    <w:rsid w:val="00E52C1B"/>
    <w:rsid w:val="00E55B3C"/>
    <w:rsid w:val="00E660D6"/>
    <w:rsid w:val="00E94918"/>
    <w:rsid w:val="00EC6DA6"/>
    <w:rsid w:val="00EE3832"/>
    <w:rsid w:val="00EF7E44"/>
    <w:rsid w:val="00F007C1"/>
    <w:rsid w:val="00F24E7C"/>
    <w:rsid w:val="00FD573A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530EE-5ADA-43E7-9550-1A5B289C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933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nguso@bristleconeren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mailto:kcoe@bristleconereno.com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</dc:creator>
  <cp:lastModifiedBy>Kristin Manguso</cp:lastModifiedBy>
  <cp:revision>4</cp:revision>
  <cp:lastPrinted>2020-03-12T18:12:00Z</cp:lastPrinted>
  <dcterms:created xsi:type="dcterms:W3CDTF">2021-07-07T21:11:00Z</dcterms:created>
  <dcterms:modified xsi:type="dcterms:W3CDTF">2021-07-08T20:52:00Z</dcterms:modified>
</cp:coreProperties>
</file>