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73" w:rsidRPr="00275E71" w:rsidRDefault="00B166BD" w:rsidP="00275E71">
      <w:pPr>
        <w:jc w:val="center"/>
        <w:rPr>
          <w:i/>
        </w:rPr>
      </w:pPr>
      <w:r w:rsidRPr="00275E71"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>
            <wp:extent cx="4974336" cy="1353312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36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73" w:rsidRPr="00562CB1" w:rsidRDefault="00B166BD">
      <w:pPr>
        <w:rPr>
          <w:rFonts w:cstheme="minorHAnsi"/>
        </w:rPr>
      </w:pPr>
      <w:r w:rsidRPr="00562CB1">
        <w:rPr>
          <w:rFonts w:cstheme="minorHAnsi"/>
        </w:rPr>
        <w:t xml:space="preserve">For more than four decades </w:t>
      </w:r>
      <w:r w:rsidRPr="00562CB1">
        <w:rPr>
          <w:rFonts w:cstheme="minorHAnsi"/>
          <w:b/>
          <w:bCs/>
        </w:rPr>
        <w:t>Center Point</w:t>
      </w:r>
      <w:r w:rsidRPr="00562CB1">
        <w:rPr>
          <w:rFonts w:cstheme="minorHAnsi"/>
        </w:rPr>
        <w:t xml:space="preserve"> has provided the foundation for change for many families and individuals by assisting them to become responsible members of our communities.</w:t>
      </w:r>
      <w:r w:rsidRPr="00562CB1">
        <w:rPr>
          <w:rFonts w:cstheme="minorHAnsi"/>
        </w:rPr>
        <w:br/>
      </w:r>
      <w:r w:rsidRPr="00562CB1">
        <w:rPr>
          <w:rFonts w:cstheme="minorHAnsi"/>
          <w:b/>
          <w:bCs/>
        </w:rPr>
        <w:t>Center Point’s</w:t>
      </w:r>
      <w:r w:rsidRPr="00562CB1">
        <w:rPr>
          <w:rFonts w:cstheme="minorHAnsi"/>
        </w:rPr>
        <w:t xml:space="preserve"> mission is to provide comprehensive social, educational, vocational, medical, psychological, housing and rehabilitation services to combat social problems such as substance abuse, poverty, unemployment and homelessness.</w:t>
      </w:r>
      <w:r w:rsidRPr="00562CB1">
        <w:rPr>
          <w:rFonts w:cstheme="minorHAnsi"/>
        </w:rPr>
        <w:br/>
      </w:r>
      <w:r w:rsidRPr="00562CB1">
        <w:rPr>
          <w:rFonts w:cstheme="minorHAnsi"/>
        </w:rPr>
        <w:br/>
      </w:r>
      <w:r w:rsidRPr="00562CB1">
        <w:rPr>
          <w:rFonts w:cstheme="minorHAnsi"/>
          <w:b/>
          <w:bCs/>
        </w:rPr>
        <w:t>Center Point</w:t>
      </w:r>
      <w:r w:rsidRPr="00562CB1">
        <w:rPr>
          <w:rFonts w:cstheme="minorHAnsi"/>
        </w:rPr>
        <w:t xml:space="preserve"> offers rehabilitation and treatment services that interrupt the abusive cycles of psychological, social and economic dislocation by providing critical training and support so that individuals and families can claim self-worth and dignity.</w:t>
      </w:r>
    </w:p>
    <w:p w:rsidR="00162573" w:rsidRPr="000A2DEE" w:rsidRDefault="00B166BD" w:rsidP="00275E71">
      <w:pPr>
        <w:jc w:val="center"/>
        <w:rPr>
          <w:rFonts w:cstheme="minorHAnsi"/>
          <w:b/>
          <w:color w:val="FF0000"/>
          <w:sz w:val="72"/>
          <w:szCs w:val="72"/>
        </w:rPr>
      </w:pPr>
      <w:r w:rsidRPr="000A2DEE">
        <w:rPr>
          <w:rFonts w:cstheme="minorHAnsi"/>
          <w:b/>
          <w:color w:val="FF0000"/>
          <w:sz w:val="72"/>
          <w:szCs w:val="72"/>
        </w:rPr>
        <w:t>Job Openings:</w:t>
      </w:r>
    </w:p>
    <w:p w:rsidR="00312411" w:rsidRPr="00562CB1" w:rsidRDefault="00B166BD">
      <w:pPr>
        <w:rPr>
          <w:rFonts w:cstheme="minorHAnsi"/>
          <w:sz w:val="24"/>
          <w:szCs w:val="24"/>
        </w:rPr>
      </w:pPr>
      <w:r w:rsidRPr="000A2DEE">
        <w:rPr>
          <w:rFonts w:cstheme="minorHAnsi"/>
          <w:b/>
          <w:sz w:val="28"/>
          <w:szCs w:val="28"/>
        </w:rPr>
        <w:t>SUD/AOD Associate Program Director - Correctional Institutions (Northern California)</w:t>
      </w:r>
      <w:r w:rsidR="00275E71" w:rsidRPr="000A2DEE">
        <w:rPr>
          <w:rFonts w:cstheme="minorHAnsi"/>
          <w:b/>
          <w:sz w:val="28"/>
          <w:szCs w:val="28"/>
        </w:rPr>
        <w:t xml:space="preserve"> </w:t>
      </w:r>
      <w:r w:rsidR="000A2DEE" w:rsidRPr="000A2DEE">
        <w:rPr>
          <w:rFonts w:cstheme="minorHAnsi"/>
          <w:b/>
          <w:sz w:val="28"/>
          <w:szCs w:val="28"/>
        </w:rPr>
        <w:t>:</w:t>
      </w:r>
      <w:r w:rsidR="000A2DEE">
        <w:rPr>
          <w:rFonts w:cstheme="minorHAnsi"/>
          <w:b/>
        </w:rPr>
        <w:br/>
      </w:r>
      <w:r w:rsidR="00275E71" w:rsidRPr="00562CB1">
        <w:rPr>
          <w:rFonts w:cstheme="minorHAnsi"/>
          <w:sz w:val="20"/>
          <w:szCs w:val="20"/>
        </w:rPr>
        <w:t>Candidates</w:t>
      </w:r>
      <w:r w:rsidR="00275E71" w:rsidRPr="00562CB1">
        <w:rPr>
          <w:rFonts w:cstheme="minorHAnsi"/>
        </w:rPr>
        <w:t xml:space="preserve"> shall have a working knowledge of</w:t>
      </w:r>
      <w:r w:rsidR="00312411" w:rsidRPr="00562CB1">
        <w:rPr>
          <w:rFonts w:cstheme="minorHAnsi"/>
        </w:rPr>
        <w:t xml:space="preserve"> SUDT programs and meet one </w:t>
      </w:r>
      <w:r w:rsidR="00275E71" w:rsidRPr="00562CB1">
        <w:rPr>
          <w:rFonts w:cstheme="minorHAnsi"/>
        </w:rPr>
        <w:t>of the following minimum requirements: A minimum of a Bachelor's Degree in a social service-related field and at least one (1) years of supervisory experience working in a SUDT Program; OR An Associate’s Degree in a social service-related field and at least three (3) years of supervisory experience working in a SUDT Program; OR Five (5) years of supervisory experience working in a SUDT Program</w:t>
      </w:r>
      <w:r w:rsidR="00275E71" w:rsidRPr="00562CB1">
        <w:rPr>
          <w:rFonts w:cstheme="minorHAnsi"/>
          <w:sz w:val="24"/>
          <w:szCs w:val="24"/>
        </w:rPr>
        <w:t xml:space="preserve">. </w:t>
      </w:r>
      <w:r w:rsidR="000A2DEE" w:rsidRPr="000A2DEE">
        <w:rPr>
          <w:rFonts w:cstheme="minorHAnsi"/>
          <w:b/>
          <w:sz w:val="28"/>
          <w:szCs w:val="28"/>
        </w:rPr>
        <w:t>Salary: $71K-$73</w:t>
      </w:r>
      <w:r w:rsidR="00275E71" w:rsidRPr="000A2DEE">
        <w:rPr>
          <w:rFonts w:cstheme="minorHAnsi"/>
          <w:b/>
          <w:sz w:val="28"/>
          <w:szCs w:val="28"/>
        </w:rPr>
        <w:t xml:space="preserve">k/year </w:t>
      </w:r>
      <w:r w:rsidR="00275E71" w:rsidRPr="000A2DEE">
        <w:rPr>
          <w:rFonts w:cstheme="minorHAnsi"/>
          <w:sz w:val="28"/>
          <w:szCs w:val="28"/>
        </w:rPr>
        <w:t>(Depending on experience</w:t>
      </w:r>
      <w:r w:rsidR="00312411" w:rsidRPr="000A2DEE">
        <w:rPr>
          <w:rFonts w:cstheme="minorHAnsi"/>
          <w:sz w:val="28"/>
          <w:szCs w:val="28"/>
        </w:rPr>
        <w:t xml:space="preserve"> (</w:t>
      </w:r>
      <w:r w:rsidR="00312411" w:rsidRPr="000A2DEE">
        <w:rPr>
          <w:rFonts w:cstheme="minorHAnsi"/>
          <w:b/>
          <w:sz w:val="28"/>
          <w:szCs w:val="28"/>
        </w:rPr>
        <w:t>DOE</w:t>
      </w:r>
      <w:r w:rsidR="00312411" w:rsidRPr="000A2DEE">
        <w:rPr>
          <w:rFonts w:cstheme="minorHAnsi"/>
          <w:sz w:val="28"/>
          <w:szCs w:val="28"/>
        </w:rPr>
        <w:t>)</w:t>
      </w:r>
      <w:r w:rsidR="00275E71" w:rsidRPr="000A2DEE">
        <w:rPr>
          <w:rFonts w:cstheme="minorHAnsi"/>
          <w:sz w:val="28"/>
          <w:szCs w:val="28"/>
        </w:rPr>
        <w:t>)</w:t>
      </w:r>
    </w:p>
    <w:p w:rsidR="00275E71" w:rsidRPr="000A2DEE" w:rsidRDefault="00B166BD" w:rsidP="000A2DEE">
      <w:pPr>
        <w:rPr>
          <w:rFonts w:cstheme="minorHAnsi"/>
          <w:b/>
        </w:rPr>
      </w:pPr>
      <w:r w:rsidRPr="000A2DEE">
        <w:rPr>
          <w:rFonts w:cstheme="minorHAnsi"/>
          <w:b/>
          <w:sz w:val="28"/>
          <w:szCs w:val="28"/>
        </w:rPr>
        <w:t>SUD/AOD Supervising Counselor- Correctional Institutions (Northern California)</w:t>
      </w:r>
      <w:r w:rsidR="000A2DEE" w:rsidRPr="000A2DEE">
        <w:rPr>
          <w:rFonts w:cstheme="minorHAnsi"/>
          <w:b/>
          <w:sz w:val="28"/>
          <w:szCs w:val="28"/>
        </w:rPr>
        <w:t>:</w:t>
      </w:r>
      <w:r w:rsidR="000A2DEE">
        <w:rPr>
          <w:rFonts w:cstheme="minorHAnsi"/>
          <w:b/>
        </w:rPr>
        <w:br/>
      </w:r>
      <w:r w:rsidR="00312411" w:rsidRPr="00562CB1">
        <w:rPr>
          <w:rFonts w:cstheme="minorHAnsi"/>
          <w:sz w:val="20"/>
          <w:szCs w:val="20"/>
        </w:rPr>
        <w:t>Candidates must be a certified SUDT counselor AND have managerial experien</w:t>
      </w:r>
      <w:r w:rsidR="00562CB1">
        <w:rPr>
          <w:rFonts w:cstheme="minorHAnsi"/>
          <w:sz w:val="20"/>
          <w:szCs w:val="20"/>
        </w:rPr>
        <w:t>ce AND meet one of the following</w:t>
      </w:r>
      <w:r w:rsidR="00312411" w:rsidRPr="00562CB1">
        <w:rPr>
          <w:rFonts w:cstheme="minorHAnsi"/>
          <w:sz w:val="20"/>
          <w:szCs w:val="20"/>
        </w:rPr>
        <w:t xml:space="preserve"> requirements: Bachelor’s degree plus 2 years of experience in SUDT services as a Certified counselor AND responsibility no less than a Journey Counselor; (2) Associate’s degree in Social Services or any related field AND 4 years of providing SUDT services as a Certified counselor AND responsibility no less than a Journey Counselor; (3) 6 or more years of experience in SUDT services as a Certified AOD counselor AND responsibility no less than a Journey Counselor </w:t>
      </w:r>
      <w:r w:rsidR="000A2DEE" w:rsidRPr="000A2DEE">
        <w:rPr>
          <w:rFonts w:cstheme="minorHAnsi"/>
          <w:b/>
          <w:sz w:val="28"/>
          <w:szCs w:val="28"/>
        </w:rPr>
        <w:t>Pay: $31/</w:t>
      </w:r>
      <w:r w:rsidR="00312411" w:rsidRPr="000A2DEE">
        <w:rPr>
          <w:rFonts w:cstheme="minorHAnsi"/>
          <w:b/>
          <w:sz w:val="28"/>
          <w:szCs w:val="28"/>
        </w:rPr>
        <w:t>hour</w:t>
      </w:r>
      <w:r w:rsidR="000A2DEE" w:rsidRPr="000A2DEE">
        <w:rPr>
          <w:rFonts w:cstheme="minorHAnsi"/>
          <w:b/>
          <w:sz w:val="28"/>
          <w:szCs w:val="28"/>
        </w:rPr>
        <w:t xml:space="preserve"> </w:t>
      </w:r>
      <w:r w:rsidR="00312411" w:rsidRPr="000A2DEE">
        <w:rPr>
          <w:rFonts w:cstheme="minorHAnsi"/>
          <w:b/>
          <w:sz w:val="28"/>
          <w:szCs w:val="28"/>
        </w:rPr>
        <w:t>DOE</w:t>
      </w:r>
    </w:p>
    <w:p w:rsidR="00275E71" w:rsidRPr="000A2DEE" w:rsidRDefault="00B166BD" w:rsidP="000A2DEE">
      <w:pPr>
        <w:rPr>
          <w:rFonts w:cstheme="minorHAnsi"/>
          <w:b/>
        </w:rPr>
      </w:pPr>
      <w:r w:rsidRPr="000A2DEE">
        <w:rPr>
          <w:rFonts w:cstheme="minorHAnsi"/>
          <w:b/>
          <w:sz w:val="28"/>
          <w:szCs w:val="28"/>
        </w:rPr>
        <w:t>SUD/AOD Entry Counselor- Correctional Institutions (Northern California)</w:t>
      </w:r>
      <w:r w:rsidR="000A2DEE" w:rsidRPr="000A2DEE">
        <w:rPr>
          <w:rFonts w:cstheme="minorHAnsi"/>
          <w:b/>
          <w:sz w:val="28"/>
          <w:szCs w:val="28"/>
        </w:rPr>
        <w:t>:</w:t>
      </w:r>
      <w:r w:rsidR="000A2DEE">
        <w:rPr>
          <w:rFonts w:cstheme="minorHAnsi"/>
          <w:b/>
        </w:rPr>
        <w:br/>
      </w:r>
      <w:r w:rsidR="00275E71" w:rsidRPr="00562CB1">
        <w:rPr>
          <w:rFonts w:cstheme="minorHAnsi"/>
          <w:sz w:val="20"/>
          <w:szCs w:val="20"/>
        </w:rPr>
        <w:t>Candidates must meet one of the minimum requirements</w:t>
      </w:r>
      <w:r w:rsidR="00312411" w:rsidRPr="00562CB1">
        <w:rPr>
          <w:rFonts w:cstheme="minorHAnsi"/>
          <w:sz w:val="20"/>
          <w:szCs w:val="20"/>
        </w:rPr>
        <w:t>:</w:t>
      </w:r>
      <w:r w:rsidR="00275E71" w:rsidRPr="00562CB1">
        <w:rPr>
          <w:rFonts w:cstheme="minorHAnsi"/>
          <w:sz w:val="20"/>
          <w:szCs w:val="20"/>
        </w:rPr>
        <w:t xml:space="preserve">  A Master's Degree or above in social service-related field; AND licensed by, or registered with, Board of Behavioral Sciences; OR Registered with an AOD certifying organization recognized by DHCS; OR A Bachelor's Degree in a social service-related field, AOD certified, OR  An Associate’s Degree in social service-related field, AOD certified, and two (2) years of experience providing SUDT services as a certified AOD Counselor; OR AOD certified and four (4) to five (5) years of experience providing SUDT services as a certified AOD Counselor</w:t>
      </w:r>
      <w:r w:rsidR="00275E71" w:rsidRPr="00562CB1">
        <w:rPr>
          <w:rFonts w:cstheme="minorHAnsi"/>
          <w:sz w:val="24"/>
          <w:szCs w:val="24"/>
        </w:rPr>
        <w:t xml:space="preserve">. </w:t>
      </w:r>
      <w:r w:rsidR="00275E71" w:rsidRPr="000A2DEE">
        <w:rPr>
          <w:rFonts w:cstheme="minorHAnsi"/>
          <w:b/>
          <w:sz w:val="28"/>
          <w:szCs w:val="28"/>
        </w:rPr>
        <w:t>Pay Range: $25-29</w:t>
      </w:r>
      <w:r w:rsidR="000A2DEE" w:rsidRPr="000A2DEE">
        <w:rPr>
          <w:rFonts w:cstheme="minorHAnsi"/>
          <w:b/>
          <w:sz w:val="28"/>
          <w:szCs w:val="28"/>
        </w:rPr>
        <w:t>/</w:t>
      </w:r>
      <w:r w:rsidR="00312411" w:rsidRPr="000A2DEE">
        <w:rPr>
          <w:rFonts w:cstheme="minorHAnsi"/>
          <w:b/>
          <w:sz w:val="28"/>
          <w:szCs w:val="28"/>
        </w:rPr>
        <w:t>hour</w:t>
      </w:r>
      <w:r w:rsidR="000A2DEE" w:rsidRPr="000A2DEE">
        <w:rPr>
          <w:rFonts w:cstheme="minorHAnsi"/>
          <w:b/>
          <w:sz w:val="28"/>
          <w:szCs w:val="28"/>
        </w:rPr>
        <w:t xml:space="preserve"> </w:t>
      </w:r>
      <w:r w:rsidR="00275E71" w:rsidRPr="000A2DEE">
        <w:rPr>
          <w:rFonts w:cstheme="minorHAnsi"/>
          <w:b/>
          <w:sz w:val="28"/>
          <w:szCs w:val="28"/>
        </w:rPr>
        <w:t>DOE</w:t>
      </w:r>
    </w:p>
    <w:p w:rsidR="00275E71" w:rsidRPr="00562CB1" w:rsidRDefault="00275E71">
      <w:pPr>
        <w:rPr>
          <w:rFonts w:cstheme="minorHAnsi"/>
          <w:sz w:val="26"/>
          <w:szCs w:val="26"/>
        </w:rPr>
      </w:pPr>
    </w:p>
    <w:p w:rsidR="00B166BD" w:rsidRPr="00562CB1" w:rsidRDefault="00B166BD">
      <w:pPr>
        <w:rPr>
          <w:rFonts w:cstheme="minorHAnsi"/>
          <w:sz w:val="26"/>
          <w:szCs w:val="26"/>
        </w:rPr>
      </w:pPr>
      <w:r w:rsidRPr="00562CB1">
        <w:rPr>
          <w:rFonts w:cstheme="minorHAnsi"/>
          <w:sz w:val="26"/>
          <w:szCs w:val="26"/>
        </w:rPr>
        <w:t>Interested candidates can send an email</w:t>
      </w:r>
      <w:r w:rsidR="00D67427" w:rsidRPr="00562CB1">
        <w:rPr>
          <w:rFonts w:cstheme="minorHAnsi"/>
          <w:sz w:val="26"/>
          <w:szCs w:val="26"/>
        </w:rPr>
        <w:t xml:space="preserve"> directly</w:t>
      </w:r>
      <w:r w:rsidRPr="00562CB1">
        <w:rPr>
          <w:rFonts w:cstheme="minorHAnsi"/>
          <w:sz w:val="26"/>
          <w:szCs w:val="26"/>
        </w:rPr>
        <w:t xml:space="preserve"> </w:t>
      </w:r>
      <w:r w:rsidR="00275E71" w:rsidRPr="00562CB1">
        <w:rPr>
          <w:rFonts w:cstheme="minorHAnsi"/>
          <w:sz w:val="26"/>
          <w:szCs w:val="26"/>
        </w:rPr>
        <w:t xml:space="preserve">to </w:t>
      </w:r>
      <w:r w:rsidRPr="00562CB1">
        <w:rPr>
          <w:rFonts w:cstheme="minorHAnsi"/>
          <w:b/>
          <w:sz w:val="26"/>
          <w:szCs w:val="26"/>
          <w:u w:val="single"/>
        </w:rPr>
        <w:t>Kristine Talavera</w:t>
      </w:r>
      <w:r w:rsidRPr="00562CB1">
        <w:rPr>
          <w:rFonts w:cstheme="minorHAnsi"/>
          <w:sz w:val="26"/>
          <w:szCs w:val="26"/>
        </w:rPr>
        <w:t xml:space="preserve"> along </w:t>
      </w:r>
      <w:r w:rsidR="00312411" w:rsidRPr="00562CB1">
        <w:rPr>
          <w:rFonts w:cstheme="minorHAnsi"/>
          <w:sz w:val="26"/>
          <w:szCs w:val="26"/>
        </w:rPr>
        <w:t xml:space="preserve">with their resume or CV at </w:t>
      </w:r>
      <w:hyperlink r:id="rId5" w:history="1">
        <w:r w:rsidRPr="00D43984">
          <w:rPr>
            <w:rStyle w:val="Hyperlink"/>
            <w:rFonts w:cstheme="minorHAnsi"/>
            <w:b/>
            <w:sz w:val="26"/>
            <w:szCs w:val="26"/>
          </w:rPr>
          <w:t>Ktalavera@cpinc.org</w:t>
        </w:r>
      </w:hyperlink>
      <w:r w:rsidRPr="00562CB1">
        <w:rPr>
          <w:rFonts w:cstheme="minorHAnsi"/>
          <w:sz w:val="26"/>
          <w:szCs w:val="26"/>
        </w:rPr>
        <w:t xml:space="preserve"> </w:t>
      </w:r>
    </w:p>
    <w:p w:rsidR="00B166BD" w:rsidRDefault="00B166BD"/>
    <w:p w:rsidR="00B166BD" w:rsidRDefault="00B166BD"/>
    <w:sectPr w:rsidR="00B166BD" w:rsidSect="0027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D"/>
    <w:rsid w:val="000971EA"/>
    <w:rsid w:val="000A2DEE"/>
    <w:rsid w:val="00162573"/>
    <w:rsid w:val="00275E71"/>
    <w:rsid w:val="00312411"/>
    <w:rsid w:val="004875CF"/>
    <w:rsid w:val="00562CB1"/>
    <w:rsid w:val="00902E04"/>
    <w:rsid w:val="00B166BD"/>
    <w:rsid w:val="00CF43B1"/>
    <w:rsid w:val="00D43984"/>
    <w:rsid w:val="00D67427"/>
    <w:rsid w:val="00E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8408A-8F06-486D-B89C-302F927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6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7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alavera@cpin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Talavera, Kristine</dc:creator>
  <cp:keywords/>
  <dc:description/>
  <cp:lastModifiedBy>Talavera, Kristine</cp:lastModifiedBy>
  <cp:revision>3</cp:revision>
  <dcterms:created xsi:type="dcterms:W3CDTF">2021-03-26T18:11:00Z</dcterms:created>
  <dcterms:modified xsi:type="dcterms:W3CDTF">2021-03-26T18:16:00Z</dcterms:modified>
</cp:coreProperties>
</file>